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D3" w:rsidRPr="00950202" w:rsidRDefault="00561ED3" w:rsidP="0095020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5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95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</w:p>
    <w:p w:rsidR="00561ED3" w:rsidRDefault="0003059D" w:rsidP="009502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музыкальной деятельности дошкольников</w:t>
      </w:r>
      <w:r w:rsidR="00561ED3" w:rsidRPr="0095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0202" w:rsidRPr="00950202" w:rsidRDefault="00950202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B17" w:rsidRDefault="00950202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3059D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о здоровье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3059D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важнейшая задача всего общества.</w:t>
      </w:r>
      <w:r w:rsidR="0023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Особую роль в жизни дошкольников выполняют не только родители, но и педагоги</w:t>
      </w:r>
      <w:r w:rsidR="0003059D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 жизнерадостности, бодрости детей зависит их духовная жизнь, мировоззрение, умственное развитие, прочн</w:t>
      </w:r>
      <w:r w:rsidR="0023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ость знаний, вера в свои силы.</w:t>
      </w:r>
    </w:p>
    <w:p w:rsidR="00880F6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80F67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</w:t>
      </w:r>
      <w:r w:rsidR="000A03F3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</w:t>
      </w:r>
      <w:proofErr w:type="spellStart"/>
      <w:r w:rsidR="000A03F3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="000A03F3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6B1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E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уществует множество примеров того, что многие видные деятели, как медицины, так и искусства, считали силу правильно подобранной для воздействия музыки целебной. </w:t>
      </w:r>
    </w:p>
    <w:p w:rsidR="00EE6B17" w:rsidRPr="00EE6B1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Выдающийся греческий врач Эскулап лечил некоторых своих пациентов, специально для них исполняя музыкальные пьесы на трубе. </w:t>
      </w:r>
      <w:r w:rsidRPr="00EE6B17">
        <w:rPr>
          <w:rFonts w:ascii="Times New Roman" w:hAnsi="Times New Roman" w:cs="Times New Roman"/>
          <w:sz w:val="28"/>
          <w:szCs w:val="28"/>
        </w:rPr>
        <w:t> На некоторых итальянских инструментах эпохи Возрождения можно увидеть надпись: «Музыка лечит душу и тело».</w:t>
      </w:r>
    </w:p>
    <w:p w:rsidR="00EE6B17" w:rsidRPr="00EE6B1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B17">
        <w:rPr>
          <w:rFonts w:ascii="Times New Roman" w:hAnsi="Times New Roman" w:cs="Times New Roman"/>
          <w:sz w:val="28"/>
          <w:szCs w:val="28"/>
        </w:rPr>
        <w:t>Считалось, например, что разные музыкальные инструменты по-разному влияют на здоровье человека:</w:t>
      </w:r>
    </w:p>
    <w:p w:rsidR="00EE6B17" w:rsidRPr="00EE6B1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B17">
        <w:rPr>
          <w:rFonts w:ascii="Times New Roman" w:hAnsi="Times New Roman" w:cs="Times New Roman"/>
          <w:sz w:val="28"/>
          <w:szCs w:val="28"/>
        </w:rPr>
        <w:t>• звуки скрипки способны излечить плохое настроение;</w:t>
      </w:r>
    </w:p>
    <w:p w:rsidR="00EE6B17" w:rsidRPr="00EE6B1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B17">
        <w:rPr>
          <w:rFonts w:ascii="Times New Roman" w:hAnsi="Times New Roman" w:cs="Times New Roman"/>
          <w:sz w:val="28"/>
          <w:szCs w:val="28"/>
        </w:rPr>
        <w:t>• флейта помогает, когда у человека кашель;</w:t>
      </w:r>
    </w:p>
    <w:p w:rsidR="00EE6B17" w:rsidRPr="00EE6B1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B17">
        <w:rPr>
          <w:rFonts w:ascii="Times New Roman" w:hAnsi="Times New Roman" w:cs="Times New Roman"/>
          <w:sz w:val="28"/>
          <w:szCs w:val="28"/>
        </w:rPr>
        <w:t>• звучит альт, то улетучиваются неврозы;</w:t>
      </w:r>
    </w:p>
    <w:p w:rsidR="00EE6B1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B17">
        <w:rPr>
          <w:rFonts w:ascii="Times New Roman" w:hAnsi="Times New Roman" w:cs="Times New Roman"/>
          <w:sz w:val="28"/>
          <w:szCs w:val="28"/>
        </w:rPr>
        <w:t>• арфа способствует возвращению в доброе и бодрое расположение духа.</w:t>
      </w:r>
    </w:p>
    <w:p w:rsidR="00EE6B17" w:rsidRPr="00EE6B17" w:rsidRDefault="00475581" w:rsidP="00EE6B1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одна из основных составляющих здоровья ребенка. На музыкальных занятиях развивается мелкая и крупная моторика. Чем лучше ребенок владеет пальцами, тем лучше развивается его речевая способность. А так же музыка – это: правильное дыхание, </w:t>
      </w:r>
      <w:r w:rsidR="005E7A00">
        <w:rPr>
          <w:rFonts w:ascii="Times New Roman" w:hAnsi="Times New Roman" w:cs="Times New Roman"/>
          <w:sz w:val="28"/>
          <w:szCs w:val="28"/>
        </w:rPr>
        <w:t>осанка, положительное влияние на психику, развитие памяти, мышления и слуха.</w:t>
      </w:r>
    </w:p>
    <w:p w:rsidR="00EE6B17" w:rsidRPr="00EE6B17" w:rsidRDefault="00EE6B17" w:rsidP="00EE6B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B1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интерес к благотворному влиянию музыки на здоровье людей возобновился.</w:t>
      </w:r>
    </w:p>
    <w:p w:rsidR="002B723F" w:rsidRPr="00950202" w:rsidRDefault="00561ED3" w:rsidP="009502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5E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оптимизация системы музыкально – </w:t>
      </w:r>
      <w:r w:rsidR="00736D3F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оздоровительной работы ДОУ посредством внедрения </w:t>
      </w:r>
      <w:proofErr w:type="spellStart"/>
      <w:r w:rsidR="00736D3F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="005E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музыкальных</w:t>
      </w:r>
      <w:r w:rsidR="00736D3F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в образовательную </w:t>
      </w:r>
      <w:r w:rsidR="002B723F" w:rsidRPr="0095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деятельность.</w:t>
      </w:r>
    </w:p>
    <w:p w:rsidR="00172714" w:rsidRPr="00950202" w:rsidRDefault="00561ED3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B723F" w:rsidRPr="00950202" w:rsidRDefault="002B723F" w:rsidP="00950202">
      <w:pPr>
        <w:pStyle w:val="a4"/>
        <w:numPr>
          <w:ilvl w:val="0"/>
          <w:numId w:val="5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комфорта детей в различных формах организации ООД и совместной деятельности педагогов и воспитанников.</w:t>
      </w:r>
    </w:p>
    <w:p w:rsidR="000A03F3" w:rsidRPr="005E7A00" w:rsidRDefault="002B723F" w:rsidP="005E7A00">
      <w:pPr>
        <w:pStyle w:val="a4"/>
        <w:numPr>
          <w:ilvl w:val="0"/>
          <w:numId w:val="5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внедрения</w:t>
      </w:r>
      <w:r w:rsidR="00561ED3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1ED3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561ED3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</w:t>
      </w:r>
      <w:r w:rsidR="00561ED3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повышать адаптивные возможности детского организма (активизировать защитные свойства, устойчивость к заболеваниям).</w:t>
      </w:r>
    </w:p>
    <w:p w:rsidR="00612CFF" w:rsidRPr="00950202" w:rsidRDefault="000A03F3" w:rsidP="005E7A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202">
        <w:rPr>
          <w:rFonts w:ascii="Times New Roman" w:hAnsi="Times New Roman" w:cs="Times New Roman"/>
          <w:sz w:val="28"/>
          <w:szCs w:val="28"/>
        </w:rPr>
        <w:t xml:space="preserve">В нашем ДОУ создана музыкальная развивающая образовательная среда, </w:t>
      </w:r>
      <w:r w:rsidR="00172714" w:rsidRPr="00950202">
        <w:rPr>
          <w:rFonts w:ascii="Times New Roman" w:hAnsi="Times New Roman" w:cs="Times New Roman"/>
          <w:sz w:val="28"/>
          <w:szCs w:val="28"/>
        </w:rPr>
        <w:t>способствующая созданию психологического</w:t>
      </w:r>
      <w:r w:rsidRPr="00950202">
        <w:rPr>
          <w:rFonts w:ascii="Times New Roman" w:hAnsi="Times New Roman" w:cs="Times New Roman"/>
          <w:sz w:val="28"/>
          <w:szCs w:val="28"/>
        </w:rPr>
        <w:t xml:space="preserve"> комфорт</w:t>
      </w:r>
      <w:r w:rsidR="00172714" w:rsidRPr="00950202">
        <w:rPr>
          <w:rFonts w:ascii="Times New Roman" w:hAnsi="Times New Roman" w:cs="Times New Roman"/>
          <w:sz w:val="28"/>
          <w:szCs w:val="28"/>
        </w:rPr>
        <w:t>а</w:t>
      </w:r>
      <w:r w:rsidR="00612CFF" w:rsidRPr="00950202">
        <w:rPr>
          <w:rFonts w:ascii="Times New Roman" w:hAnsi="Times New Roman" w:cs="Times New Roman"/>
          <w:sz w:val="28"/>
          <w:szCs w:val="28"/>
        </w:rPr>
        <w:t xml:space="preserve"> для каждого ребёнка, что </w:t>
      </w:r>
      <w:r w:rsidRPr="0095020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охрану и укрепление </w:t>
      </w:r>
      <w:r w:rsidR="00612CFF" w:rsidRPr="00950202">
        <w:rPr>
          <w:rFonts w:ascii="Times New Roman" w:hAnsi="Times New Roman" w:cs="Times New Roman"/>
          <w:sz w:val="28"/>
          <w:szCs w:val="28"/>
        </w:rPr>
        <w:t>психофизического здоровья воспитанников через интеграцию образовательных областей.</w:t>
      </w:r>
    </w:p>
    <w:p w:rsidR="00736D3F" w:rsidRPr="00950202" w:rsidRDefault="00612CFF" w:rsidP="00950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202">
        <w:rPr>
          <w:rFonts w:ascii="Times New Roman" w:hAnsi="Times New Roman" w:cs="Times New Roman"/>
          <w:sz w:val="28"/>
          <w:szCs w:val="28"/>
        </w:rPr>
        <w:t xml:space="preserve">В </w:t>
      </w:r>
      <w:r w:rsidR="000A03F3" w:rsidRPr="00950202">
        <w:rPr>
          <w:rFonts w:ascii="Times New Roman" w:hAnsi="Times New Roman" w:cs="Times New Roman"/>
          <w:sz w:val="28"/>
          <w:szCs w:val="28"/>
        </w:rPr>
        <w:t xml:space="preserve">музыкальном образовательном процессе </w:t>
      </w:r>
      <w:r w:rsidR="009A3363">
        <w:rPr>
          <w:rFonts w:ascii="Times New Roman" w:hAnsi="Times New Roman" w:cs="Times New Roman"/>
          <w:sz w:val="28"/>
          <w:szCs w:val="28"/>
        </w:rPr>
        <w:t xml:space="preserve"> мною применяются</w:t>
      </w:r>
      <w:r w:rsidRPr="00950202">
        <w:rPr>
          <w:rFonts w:ascii="Times New Roman" w:hAnsi="Times New Roman" w:cs="Times New Roman"/>
          <w:sz w:val="28"/>
          <w:szCs w:val="28"/>
        </w:rPr>
        <w:t xml:space="preserve"> </w:t>
      </w:r>
      <w:r w:rsidR="000A03F3" w:rsidRPr="00950202">
        <w:rPr>
          <w:rFonts w:ascii="Times New Roman" w:hAnsi="Times New Roman" w:cs="Times New Roman"/>
          <w:sz w:val="28"/>
          <w:szCs w:val="28"/>
        </w:rPr>
        <w:t xml:space="preserve">три группы </w:t>
      </w:r>
      <w:proofErr w:type="spellStart"/>
      <w:r w:rsidR="000A03F3" w:rsidRPr="0095020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A03F3" w:rsidRPr="00950202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5E7A00" w:rsidRDefault="00612CFF" w:rsidP="005E7A0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02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здоровья: ритмопластика, </w:t>
      </w:r>
      <w:proofErr w:type="spellStart"/>
      <w:r w:rsidRPr="00950202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95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202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950202">
        <w:rPr>
          <w:rFonts w:ascii="Times New Roman" w:hAnsi="Times New Roman" w:cs="Times New Roman"/>
          <w:sz w:val="28"/>
          <w:szCs w:val="28"/>
        </w:rPr>
        <w:t>, подвижные игры, релаксация, пальчиковая гим</w:t>
      </w:r>
      <w:r w:rsidR="005E7A00">
        <w:rPr>
          <w:rFonts w:ascii="Times New Roman" w:hAnsi="Times New Roman" w:cs="Times New Roman"/>
          <w:sz w:val="28"/>
          <w:szCs w:val="28"/>
        </w:rPr>
        <w:t>настика, гимнастика дыхательная, слушание музыки.</w:t>
      </w:r>
    </w:p>
    <w:p w:rsidR="005E7A00" w:rsidRDefault="00612CFF" w:rsidP="005E7A0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0">
        <w:rPr>
          <w:rFonts w:ascii="Times New Roman" w:hAnsi="Times New Roman" w:cs="Times New Roman"/>
          <w:sz w:val="28"/>
          <w:szCs w:val="28"/>
        </w:rPr>
        <w:t xml:space="preserve"> Технологии обучения здоровому образу жизни: коммуникативные </w:t>
      </w:r>
      <w:proofErr w:type="gramStart"/>
      <w:r w:rsidRPr="005E7A00">
        <w:rPr>
          <w:rFonts w:ascii="Times New Roman" w:hAnsi="Times New Roman" w:cs="Times New Roman"/>
          <w:sz w:val="28"/>
          <w:szCs w:val="28"/>
        </w:rPr>
        <w:t xml:space="preserve">игры,  </w:t>
      </w:r>
      <w:r w:rsidR="005E7A00">
        <w:rPr>
          <w:rFonts w:ascii="Times New Roman" w:hAnsi="Times New Roman" w:cs="Times New Roman"/>
          <w:sz w:val="28"/>
          <w:szCs w:val="28"/>
        </w:rPr>
        <w:t>самомассаж</w:t>
      </w:r>
      <w:proofErr w:type="gramEnd"/>
      <w:r w:rsidR="005E7A00">
        <w:rPr>
          <w:rFonts w:ascii="Times New Roman" w:hAnsi="Times New Roman" w:cs="Times New Roman"/>
          <w:sz w:val="28"/>
          <w:szCs w:val="28"/>
        </w:rPr>
        <w:t>, точечный самомассаж, правильная осанка, дыхание.</w:t>
      </w:r>
    </w:p>
    <w:p w:rsidR="000A03F3" w:rsidRPr="005E7A00" w:rsidRDefault="00612CFF" w:rsidP="004F1932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0">
        <w:rPr>
          <w:rFonts w:ascii="Times New Roman" w:hAnsi="Times New Roman" w:cs="Times New Roman"/>
          <w:sz w:val="28"/>
          <w:szCs w:val="28"/>
        </w:rPr>
        <w:t xml:space="preserve"> Коррекционные технологии: техно</w:t>
      </w:r>
      <w:r w:rsidR="005E7A00">
        <w:rPr>
          <w:rFonts w:ascii="Times New Roman" w:hAnsi="Times New Roman" w:cs="Times New Roman"/>
          <w:sz w:val="28"/>
          <w:szCs w:val="28"/>
        </w:rPr>
        <w:t xml:space="preserve">логии музыкального воздействия – </w:t>
      </w:r>
      <w:r w:rsidR="00736D3F" w:rsidRPr="005E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0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D32DEB" w:rsidRPr="005E7A00">
        <w:rPr>
          <w:rFonts w:ascii="Times New Roman" w:hAnsi="Times New Roman" w:cs="Times New Roman"/>
          <w:sz w:val="28"/>
          <w:szCs w:val="28"/>
        </w:rPr>
        <w:t xml:space="preserve">, </w:t>
      </w:r>
      <w:r w:rsidR="005E7A00">
        <w:rPr>
          <w:rFonts w:ascii="Times New Roman" w:hAnsi="Times New Roman" w:cs="Times New Roman"/>
          <w:sz w:val="28"/>
          <w:szCs w:val="28"/>
        </w:rPr>
        <w:t xml:space="preserve">музыкотерапия, </w:t>
      </w:r>
      <w:proofErr w:type="spellStart"/>
      <w:r w:rsidR="00D32DEB" w:rsidRPr="005E7A0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D32DEB" w:rsidRPr="005E7A00">
        <w:rPr>
          <w:rFonts w:ascii="Times New Roman" w:hAnsi="Times New Roman" w:cs="Times New Roman"/>
          <w:sz w:val="28"/>
          <w:szCs w:val="28"/>
        </w:rPr>
        <w:t>, физкультминутки.</w:t>
      </w:r>
    </w:p>
    <w:p w:rsidR="00561ED3" w:rsidRPr="00950202" w:rsidRDefault="00561ED3" w:rsidP="004F193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Музыкальные занятия с использованием </w:t>
      </w:r>
      <w:proofErr w:type="spellStart"/>
      <w:r w:rsidRPr="0095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95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технологий.</w:t>
      </w:r>
    </w:p>
    <w:p w:rsidR="00D32DEB" w:rsidRPr="004F1932" w:rsidRDefault="00D32DEB" w:rsidP="004F19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4F1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4F1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песенки-</w:t>
      </w:r>
      <w:proofErr w:type="spellStart"/>
      <w:r w:rsidRPr="004F1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распевки</w:t>
      </w:r>
      <w:proofErr w:type="spellEnd"/>
      <w:r w:rsidRPr="004F1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4F1932" w:rsidRPr="00950202" w:rsidRDefault="004F1932" w:rsidP="004F193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выстроить правильное дыхание,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овить голосовые связки к пению 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упражнять в чистом интонировании определенных интервалов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DEB" w:rsidRPr="00950202" w:rsidRDefault="002B723F" w:rsidP="004F19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F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proofErr w:type="spellStart"/>
      <w:r w:rsidR="004F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начинаются все музыкальные занятия. Несложные добрые тексты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</w:t>
      </w:r>
    </w:p>
    <w:p w:rsidR="0067091F" w:rsidRPr="004F1932" w:rsidRDefault="0067091F" w:rsidP="004F19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Дыхательная гимнастика.</w:t>
      </w:r>
    </w:p>
    <w:p w:rsidR="0067091F" w:rsidRPr="00950202" w:rsidRDefault="0067091F" w:rsidP="00950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звучит беспрепятственно, объёмно и ровно только при физиологически правильном дыхании. Задачи, поставленные нами для профилактики заболеваний органов дыхания:</w:t>
      </w:r>
    </w:p>
    <w:p w:rsidR="0067091F" w:rsidRPr="00950202" w:rsidRDefault="0067091F" w:rsidP="00950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общий жизненный тонус ребёнка, сопротивляемость и устойчивость организма к простудным заболеваниям</w:t>
      </w:r>
    </w:p>
    <w:p w:rsidR="0067091F" w:rsidRPr="00950202" w:rsidRDefault="0067091F" w:rsidP="00950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отработать механизм физиологически правильного речевого и певческого дыхания.</w:t>
      </w:r>
    </w:p>
    <w:p w:rsidR="0067091F" w:rsidRPr="00950202" w:rsidRDefault="0067091F" w:rsidP="00950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-тренировать силу вдоха и выдоха.</w:t>
      </w:r>
    </w:p>
    <w:p w:rsidR="0067091F" w:rsidRPr="00950202" w:rsidRDefault="0067091F" w:rsidP="00950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с предшествующей ему дыхательной гимнастикой оказывает на детей психотерапевтическое,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оздоравливающее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воздействие.</w:t>
      </w:r>
    </w:p>
    <w:p w:rsidR="0067091F" w:rsidRPr="00950202" w:rsidRDefault="0067091F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 к выполнению дыхательной гимнастики: тяжелое состояние ребенка и заложенность носа. Если у ребенка насморк, то сначала его нужно вылечить, а затем приступать к выполнению упражнений.</w:t>
      </w:r>
    </w:p>
    <w:p w:rsidR="002B723F" w:rsidRPr="00950202" w:rsidRDefault="0067091F" w:rsidP="009502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выполнять дыхательные упражнения, они считают их игрой, и вместе с этим приносят неоценимую пользу для укрепления дыхательной мускулатуры и здоровья в целом</w:t>
      </w:r>
      <w:r w:rsidR="007D6241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241" w:rsidRPr="004F1932" w:rsidRDefault="007D6241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Артикуляционная гимнастика.</w:t>
      </w:r>
    </w:p>
    <w:p w:rsidR="007D6241" w:rsidRPr="00950202" w:rsidRDefault="007D6241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музыкальных занятиях педагогам часто приходится наблюдать, что некоторые дети неправильно произносят отдельные звуки. Это говорит о неполном 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 мышц речевого аппарата. Взрослые могут помочь каждому ребёнку справиться с этими трудностями с помощью артикуляционной гимнастики.</w:t>
      </w:r>
    </w:p>
    <w:p w:rsidR="007D6241" w:rsidRPr="00950202" w:rsidRDefault="007D6241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способствуют тренировке мышц речевого аппарата, ориентированию в пространстве, учат имитации </w:t>
      </w:r>
      <w:r w:rsidR="004F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 и 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 животных. </w:t>
      </w:r>
    </w:p>
    <w:p w:rsidR="007D6241" w:rsidRPr="00950202" w:rsidRDefault="007D6241" w:rsidP="004F1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этой работы повышаются показатели уровня развития речи детей,</w:t>
      </w:r>
      <w:r w:rsidR="004F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певческих навыков, улучшаются музыкальная память, внимание. </w:t>
      </w:r>
    </w:p>
    <w:p w:rsidR="007D6241" w:rsidRPr="004F1932" w:rsidRDefault="007D6241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19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Пальчиковые игры.</w:t>
      </w:r>
    </w:p>
    <w:p w:rsidR="007D6241" w:rsidRPr="00950202" w:rsidRDefault="007D6241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на музыкальных занятиях занимают пальчиковые игры и сказки, которые исполняются как песенки или произносятся п</w:t>
      </w:r>
      <w:r w:rsidR="004F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музыку.  "Пальчиковые игры" –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инсценировка каких-либо рифмованных историй, сказок при помощи пальцев. В ходе "пальчиковых игр"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740" w:rsidRPr="00950202" w:rsidRDefault="00A45740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Тренировку пальцев рук начинаем с младшего возраста индивидуально либо с подгруппой ежедневно.</w:t>
      </w:r>
    </w:p>
    <w:p w:rsidR="00A45740" w:rsidRPr="00950202" w:rsidRDefault="00A45740" w:rsidP="009A3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у детей становятся более ловкими, гибкими, дети быстрее овладевают сложными упражнениями, речь детей значительно улучшается. Рекомендуется всем детям, особенно с речевыми проблемами.</w:t>
      </w:r>
    </w:p>
    <w:p w:rsidR="00A45740" w:rsidRPr="009A3363" w:rsidRDefault="009A3363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Музыкально – </w:t>
      </w:r>
      <w:r w:rsidR="00A45740" w:rsidRPr="009A3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ритмические движения, ритмопластика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45740" w:rsidRPr="00950202" w:rsidRDefault="00A45740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музыкально</w:t>
      </w:r>
      <w:r w:rsidR="009A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ритмическими движениями </w:t>
      </w:r>
      <w:r w:rsidR="009A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используется</w:t>
      </w:r>
      <w:r w:rsidR="0065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методика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Бурениной «Ритмическая мозаика»</w:t>
      </w:r>
      <w:r w:rsidR="00651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698" w:rsidRPr="00950202" w:rsidRDefault="00857698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и восторга приносят детям ритмические движения и т</w:t>
      </w:r>
      <w:r w:rsidR="0065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анцы. Не имеет большого значения 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детей. Малыши особенно любят ритмичные движения под музыку, к тому же у них еще нет чувства застенчивости, как у старших детей.</w:t>
      </w:r>
    </w:p>
    <w:p w:rsidR="00B0454D" w:rsidRPr="00950202" w:rsidRDefault="00651329" w:rsidP="00B04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профилактики заболеваний опорно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предпочтительнее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остальных форм работы. Почему? Главная причина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эти упражнения очень эмоциональные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благотворно влияют на психическую сферу человека. Дети с большим удовольствием занимаются веселыми упражнениями, чем упражнениями заведомо известными как лечебные. Например, движения современных танцев, поочерёдное разведение коленей и т. д., отлично укрепляют мышцы стопы, формируют своды стоп.  Махи руками в стороны, вперёд, пружинки, приставные шаги, различные виды наклонов, поворотов в танцах способствует укреплению мышечного каркаса вокруг позвоночника. Движения русских танцев, хороводные шаги, присядка, различные дроби, </w:t>
      </w:r>
      <w:proofErr w:type="spellStart"/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перетопы</w:t>
      </w:r>
      <w:proofErr w:type="spellEnd"/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тройные шаги, улучшают осанку, укрепляют мышцы конечностей, способствуют увеличению подвижности суставов.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ритмопластика </w:t>
      </w:r>
      <w:r w:rsidR="00A45740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имает далеко не последнее место в </w:t>
      </w:r>
      <w:r w:rsidR="00B0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здоровья детей.</w:t>
      </w:r>
    </w:p>
    <w:p w:rsidR="00B0454D" w:rsidRDefault="00D32DEB" w:rsidP="00B04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04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Логоритмика</w:t>
      </w:r>
      <w:proofErr w:type="spellEnd"/>
      <w:r w:rsidR="00B04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0454D" w:rsidRDefault="00B0454D" w:rsidP="00B04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</w:t>
      </w:r>
      <w:r w:rsidR="00857698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рифмические занятия направлены на коррекцию общих и мелких движений, развитие координации «речь — движение»,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7698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у детей словаря, </w:t>
      </w:r>
      <w:r w:rsidR="00857698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способствуют совершенствованию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7698"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психофизических функций, развитию эмоциональности, навыков общения.</w:t>
      </w:r>
    </w:p>
    <w:p w:rsidR="00857698" w:rsidRPr="00B0454D" w:rsidRDefault="00857698" w:rsidP="00B04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работе над речью детей занимают музыкальные игры, пение и</w:t>
      </w:r>
      <w:r w:rsidR="00B04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под музыку. Это связано с тем, что музыка воздействует в первую</w:t>
      </w:r>
      <w:r w:rsidR="00B04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на эмоциональную сферу ребенка. На положительных реакциях дети</w:t>
      </w:r>
      <w:r w:rsidR="00B04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 быстрее усваивают материал, незаметно</w:t>
      </w:r>
      <w:r w:rsidR="00B0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</w:t>
      </w:r>
      <w:r w:rsidRPr="009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говорить правильно.</w:t>
      </w:r>
    </w:p>
    <w:p w:rsidR="00561ED3" w:rsidRPr="00B0454D" w:rsidRDefault="00561ED3" w:rsidP="0095020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Игровой массаж.</w:t>
      </w:r>
    </w:p>
    <w:p w:rsidR="00FE244E" w:rsidRPr="00950202" w:rsidRDefault="00FE244E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игрового массажа научить детей посредством правильного выполнения массажа </w:t>
      </w:r>
      <w:r w:rsid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влиять на внутренние органы: сердце, лёгкие, печень, кишечник, воздействуя на биологически активные точки тела. Ребенок может легко этому научиться в игре.</w:t>
      </w:r>
    </w:p>
    <w:p w:rsidR="00B0454D" w:rsidRDefault="00561ED3" w:rsidP="00B04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</w:t>
      </w:r>
      <w:r w:rsidR="00D32DEB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639" w:rsidRPr="00B0454D" w:rsidRDefault="00561ED3" w:rsidP="00B04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Музыкотерапия.</w:t>
      </w:r>
      <w:r w:rsidR="00B64C92" w:rsidRP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FE244E" w:rsidRPr="00950202" w:rsidRDefault="00FE244E" w:rsidP="00950202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Музыкотерапия </w:t>
      </w:r>
      <w:r w:rsid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важная составляющая музыкально</w:t>
      </w:r>
      <w:r w:rsid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работы. Слушание правильно подобранной музыки повышает иммунитет детей, снижает напряжение и раздражительность</w:t>
      </w:r>
      <w:r w:rsid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восстанавливает  дыхание. Это с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</w:t>
      </w:r>
    </w:p>
    <w:p w:rsidR="001D5639" w:rsidRPr="00950202" w:rsidRDefault="00D32DEB" w:rsidP="00950202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Музыкотерапия </w:t>
      </w:r>
      <w:r w:rsid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психотерапии, основанный на эмоциональном восприятии музыки</w:t>
      </w:r>
      <w:r w:rsid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639" w:rsidRPr="00950202" w:rsidRDefault="001D5639" w:rsidP="00950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45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Физкультминутки</w:t>
      </w:r>
      <w:r w:rsidRPr="00950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0454D" w:rsidRDefault="00D32DEB" w:rsidP="00B0454D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B1ED4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639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1D5639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кратковременное (в течение 1 – 2 минут) мероприятие, которое способствует укреплению организма ребёнка, повышает его работоспособность. </w:t>
      </w:r>
      <w:r w:rsidR="00B0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1D5639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проводится, с целью активно изменить деятельность детей и этим ослабить утомление, а затем снова переключить их на продолжение занятие. Забавные стихи и смешные </w:t>
      </w:r>
      <w:proofErr w:type="spellStart"/>
      <w:r w:rsidR="001D5639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1D5639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разнообразные упражнения, имитирующие движения их содержания, позволяют проводить интересную, содержательную и яркую физкультминутку в любой момент, как только педагог заметит, что внимание детей становится рассеянным и им надо взбодриться.</w:t>
      </w:r>
    </w:p>
    <w:p w:rsidR="00FA4C43" w:rsidRDefault="001D5639" w:rsidP="00FA4C43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занятия с использованием технологий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самостоятельное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группе.</w:t>
      </w:r>
    </w:p>
    <w:p w:rsidR="007D6241" w:rsidRPr="00950202" w:rsidRDefault="007D6241" w:rsidP="00FA4C43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может варьироваться на каждом музыкальном занятии, в зависимости от сюжета, задач, использования тех или иных видов музыкальной деятельности.</w:t>
      </w:r>
    </w:p>
    <w:p w:rsidR="00F04DFF" w:rsidRPr="00950202" w:rsidRDefault="00F04DFF" w:rsidP="00FA4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C43" w:rsidRDefault="00FA4C43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C43" w:rsidRDefault="00FA4C43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C43" w:rsidRDefault="00857698" w:rsidP="00FA4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 работы проводится по трем направлениям:</w:t>
      </w:r>
    </w:p>
    <w:p w:rsidR="00857698" w:rsidRPr="00FA4C43" w:rsidRDefault="00857698" w:rsidP="00FA4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Групповая и индивидуальная работа с детьми.</w:t>
      </w:r>
    </w:p>
    <w:p w:rsidR="00857698" w:rsidRPr="00950202" w:rsidRDefault="00857698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Взаимодействие и просветительская работа с родителями.</w:t>
      </w:r>
    </w:p>
    <w:p w:rsidR="00857698" w:rsidRPr="00950202" w:rsidRDefault="00857698" w:rsidP="001D4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Совместная работа педагогов ДОУ.</w:t>
      </w:r>
    </w:p>
    <w:p w:rsidR="004F4DA1" w:rsidRPr="001D40EC" w:rsidRDefault="00857698" w:rsidP="001D4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0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Алгоритм проведения музыкального занятия с использованием</w:t>
      </w:r>
      <w:r w:rsidR="00FA4C43" w:rsidRPr="001D40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D40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D40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технологий</w:t>
      </w:r>
      <w:r w:rsidR="00FA4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 варьируются в зависимости от плана занятия</w:t>
      </w:r>
      <w:r w:rsidR="00FA4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настроя детей).</w:t>
      </w:r>
    </w:p>
    <w:p w:rsidR="004F4DA1" w:rsidRPr="00950202" w:rsidRDefault="002B1ED4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Приветствие. </w:t>
      </w:r>
      <w:proofErr w:type="spellStart"/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</w:t>
      </w:r>
      <w:r w:rsidR="00F04DFF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</w:t>
      </w:r>
      <w:proofErr w:type="gramEnd"/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настройки на рабочий лад.</w:t>
      </w:r>
    </w:p>
    <w:p w:rsidR="004F4DA1" w:rsidRPr="00950202" w:rsidRDefault="002B1ED4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Вводная ходьба. </w:t>
      </w:r>
      <w:r w:rsidR="00F04DFF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 (динамические упражнения, игровой массаж).</w:t>
      </w:r>
    </w:p>
    <w:p w:rsidR="004F4DA1" w:rsidRPr="00950202" w:rsidRDefault="002B1ED4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музыки (активное и пассивное). </w:t>
      </w:r>
    </w:p>
    <w:p w:rsidR="002B1ED4" w:rsidRPr="00950202" w:rsidRDefault="004F4DA1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B1ED4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Физкультминутка, </w:t>
      </w:r>
      <w:r w:rsidR="00F04DFF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игра или </w:t>
      </w:r>
      <w:proofErr w:type="spellStart"/>
      <w:r w:rsidR="00F04DFF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кинезиологическая</w:t>
      </w:r>
      <w:proofErr w:type="spellEnd"/>
      <w:r w:rsidR="00F04DFF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</w:t>
      </w:r>
    </w:p>
    <w:p w:rsidR="002B1ED4" w:rsidRPr="00950202" w:rsidRDefault="002B1ED4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Пение, песенное творчество: 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артикуляционная гимнастика, дыхательная гимнастика.</w:t>
      </w:r>
    </w:p>
    <w:p w:rsidR="002B1ED4" w:rsidRPr="00950202" w:rsidRDefault="002B1ED4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FF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Танцы, танцевальное творчество (</w:t>
      </w:r>
      <w:proofErr w:type="spellStart"/>
      <w:r w:rsidR="00F04DFF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="00F04DFF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1ED4" w:rsidRPr="00950202" w:rsidRDefault="002B1ED4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Музыкальные игры, хороводы, речевые игры.</w:t>
      </w:r>
    </w:p>
    <w:p w:rsidR="002B1ED4" w:rsidRPr="00950202" w:rsidRDefault="002B1ED4" w:rsidP="00950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ДМИ. Творческое  </w:t>
      </w:r>
      <w:proofErr w:type="spellStart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ED4" w:rsidRPr="001D40EC" w:rsidRDefault="002B1ED4" w:rsidP="001D4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4F4DA1"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Прощание.</w:t>
      </w:r>
      <w:r w:rsidRPr="00950202">
        <w:rPr>
          <w:color w:val="000000"/>
          <w:sz w:val="28"/>
          <w:szCs w:val="28"/>
        </w:rPr>
        <w:t>     </w:t>
      </w:r>
    </w:p>
    <w:p w:rsidR="001D40EC" w:rsidRDefault="002B1ED4" w:rsidP="001D40EC">
      <w:pPr>
        <w:pStyle w:val="c1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950202">
        <w:rPr>
          <w:b/>
          <w:color w:val="000000"/>
          <w:sz w:val="28"/>
          <w:szCs w:val="28"/>
        </w:rPr>
        <w:t>П</w:t>
      </w:r>
      <w:r w:rsidR="004F4DA1" w:rsidRPr="00950202">
        <w:rPr>
          <w:b/>
          <w:color w:val="000000"/>
          <w:sz w:val="28"/>
          <w:szCs w:val="28"/>
        </w:rPr>
        <w:t xml:space="preserve">рименение </w:t>
      </w:r>
      <w:r w:rsidR="001D40EC">
        <w:rPr>
          <w:b/>
          <w:color w:val="000000"/>
          <w:sz w:val="28"/>
          <w:szCs w:val="28"/>
        </w:rPr>
        <w:t>различных техник на музыкальных занятиях:</w:t>
      </w:r>
    </w:p>
    <w:p w:rsidR="002B1ED4" w:rsidRPr="00950202" w:rsidRDefault="001D40EC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Валеологические</w:t>
      </w:r>
      <w:proofErr w:type="spellEnd"/>
      <w:r w:rsidR="004F4DA1" w:rsidRPr="00950202">
        <w:rPr>
          <w:b/>
          <w:color w:val="000000"/>
          <w:sz w:val="28"/>
          <w:szCs w:val="28"/>
        </w:rPr>
        <w:t xml:space="preserve"> песни-</w:t>
      </w:r>
      <w:proofErr w:type="spellStart"/>
      <w:r w:rsidR="002B1ED4" w:rsidRPr="00950202">
        <w:rPr>
          <w:b/>
          <w:color w:val="000000"/>
          <w:sz w:val="28"/>
          <w:szCs w:val="28"/>
        </w:rPr>
        <w:t>распевки</w:t>
      </w:r>
      <w:proofErr w:type="spellEnd"/>
      <w:r w:rsidR="002B1ED4" w:rsidRPr="00950202">
        <w:rPr>
          <w:b/>
          <w:color w:val="000000"/>
          <w:sz w:val="28"/>
          <w:szCs w:val="28"/>
        </w:rPr>
        <w:t>.</w:t>
      </w:r>
    </w:p>
    <w:p w:rsidR="004F4DA1" w:rsidRPr="00950202" w:rsidRDefault="002B1ED4" w:rsidP="001D40EC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Занятие начинается с песни</w:t>
      </w:r>
      <w:r w:rsidR="004F4DA1" w:rsidRPr="00950202">
        <w:rPr>
          <w:color w:val="000000"/>
          <w:sz w:val="28"/>
          <w:szCs w:val="28"/>
        </w:rPr>
        <w:t>, необходимой для активизации внимания детей, создания у них положительного эмоционального настроя на занятие.  </w:t>
      </w:r>
    </w:p>
    <w:p w:rsidR="004F4DA1" w:rsidRPr="00950202" w:rsidRDefault="004F4DA1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50202">
        <w:rPr>
          <w:color w:val="000000"/>
          <w:sz w:val="28"/>
          <w:szCs w:val="28"/>
        </w:rPr>
        <w:t xml:space="preserve">Пример:   </w:t>
      </w:r>
      <w:proofErr w:type="gramEnd"/>
      <w:r w:rsidRPr="00950202">
        <w:rPr>
          <w:color w:val="000000"/>
          <w:sz w:val="28"/>
          <w:szCs w:val="28"/>
        </w:rPr>
        <w:t>         </w:t>
      </w:r>
      <w:r w:rsidRPr="00950202">
        <w:rPr>
          <w:i/>
          <w:color w:val="000000"/>
          <w:sz w:val="28"/>
          <w:szCs w:val="28"/>
        </w:rPr>
        <w:t>"Доброе утро"</w:t>
      </w:r>
      <w:r w:rsidRPr="00950202">
        <w:rPr>
          <w:color w:val="000000"/>
          <w:sz w:val="28"/>
          <w:szCs w:val="28"/>
        </w:rPr>
        <w:t xml:space="preserve"> (сл. и </w:t>
      </w:r>
      <w:proofErr w:type="spellStart"/>
      <w:r w:rsidR="002B1ED4" w:rsidRPr="00950202">
        <w:rPr>
          <w:color w:val="000000"/>
          <w:sz w:val="28"/>
          <w:szCs w:val="28"/>
        </w:rPr>
        <w:t>распевки</w:t>
      </w:r>
      <w:proofErr w:type="spellEnd"/>
      <w:r w:rsidR="002B1ED4" w:rsidRPr="00950202">
        <w:rPr>
          <w:color w:val="000000"/>
          <w:sz w:val="28"/>
          <w:szCs w:val="28"/>
        </w:rPr>
        <w:t xml:space="preserve">, </w:t>
      </w:r>
      <w:r w:rsidRPr="00950202">
        <w:rPr>
          <w:color w:val="000000"/>
          <w:sz w:val="28"/>
          <w:szCs w:val="28"/>
        </w:rPr>
        <w:t xml:space="preserve"> </w:t>
      </w:r>
      <w:r w:rsidR="002B1ED4" w:rsidRPr="00950202">
        <w:rPr>
          <w:color w:val="000000"/>
          <w:sz w:val="28"/>
          <w:szCs w:val="28"/>
        </w:rPr>
        <w:t xml:space="preserve">муз. О </w:t>
      </w:r>
      <w:proofErr w:type="spellStart"/>
      <w:r w:rsidR="002B1ED4" w:rsidRPr="00950202">
        <w:rPr>
          <w:color w:val="000000"/>
          <w:sz w:val="28"/>
          <w:szCs w:val="28"/>
        </w:rPr>
        <w:t>Арсеневской</w:t>
      </w:r>
      <w:proofErr w:type="spellEnd"/>
      <w:r w:rsidR="002B1ED4" w:rsidRPr="00950202">
        <w:rPr>
          <w:color w:val="000000"/>
          <w:sz w:val="28"/>
          <w:szCs w:val="28"/>
        </w:rPr>
        <w:t>)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 xml:space="preserve"> 1. Доброе утро!                        разводят руки в стороны и слегка                   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  Улыбнись скорее!                  кланяются друг другу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  И сегодня весь день              "пружинка"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  Будет веселее.                        </w:t>
      </w:r>
      <w:proofErr w:type="gramStart"/>
      <w:r w:rsidRPr="00950202">
        <w:rPr>
          <w:color w:val="000000"/>
          <w:sz w:val="28"/>
          <w:szCs w:val="28"/>
        </w:rPr>
        <w:t>поднимают</w:t>
      </w:r>
      <w:proofErr w:type="gramEnd"/>
      <w:r w:rsidRPr="00950202">
        <w:rPr>
          <w:color w:val="000000"/>
          <w:sz w:val="28"/>
          <w:szCs w:val="28"/>
        </w:rPr>
        <w:t xml:space="preserve"> ручки вверх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2. Мы  погладим лобик,          выполняют движения по тексту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  Носик и щечки.</w:t>
      </w:r>
    </w:p>
    <w:p w:rsidR="004F4DA1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  Будем мы красивыми,           наклоны головы к правому и левому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  Как в саду цветочки!             плечу по очереди.</w:t>
      </w:r>
    </w:p>
    <w:p w:rsidR="004F4DA1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                                                                 </w:t>
      </w:r>
    </w:p>
    <w:p w:rsidR="004F4DA1" w:rsidRPr="00FA4C43" w:rsidRDefault="002B1ED4" w:rsidP="00FA4C43">
      <w:pPr>
        <w:pStyle w:val="c1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950202">
        <w:rPr>
          <w:i/>
          <w:color w:val="000000"/>
          <w:sz w:val="28"/>
          <w:szCs w:val="28"/>
        </w:rPr>
        <w:t>«Здравствуй»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Здравствуй солнце золотое, (поднять скрещенные руки вверх)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Здравствуй небо голубое, (поднять ладошки вверх)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Здравствуй вольный ветерок, (помахать ручками вверху)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Здравствуй маленький дубок,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Здравствуй утро, здравствуй день,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Нам здороваться не лень!»</w:t>
      </w:r>
    </w:p>
    <w:p w:rsidR="00857698" w:rsidRPr="00950202" w:rsidRDefault="00857698" w:rsidP="001D40EC">
      <w:pPr>
        <w:pStyle w:val="c1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</w:p>
    <w:p w:rsidR="00A63960" w:rsidRDefault="00A63960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63960" w:rsidRDefault="00A63960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2B1ED4" w:rsidRPr="00950202" w:rsidRDefault="00A63960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</w:t>
      </w:r>
      <w:r w:rsidR="002B1ED4" w:rsidRPr="00950202">
        <w:rPr>
          <w:i/>
          <w:color w:val="000000"/>
          <w:sz w:val="28"/>
          <w:szCs w:val="28"/>
        </w:rPr>
        <w:t>«Добрый день»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«Добрый день, добрый день,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Нам здороваться не лень.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Этими словами</w:t>
      </w:r>
    </w:p>
    <w:p w:rsidR="00F04DFF" w:rsidRPr="001D40EC" w:rsidRDefault="002B1ED4" w:rsidP="001D40EC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Здороваемся с вами!»</w:t>
      </w:r>
    </w:p>
    <w:p w:rsidR="002B1ED4" w:rsidRPr="00950202" w:rsidRDefault="001D40EC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Музыкотерапия</w:t>
      </w:r>
      <w:r w:rsidR="002B1ED4" w:rsidRPr="00950202">
        <w:rPr>
          <w:b/>
          <w:color w:val="000000"/>
          <w:sz w:val="28"/>
          <w:szCs w:val="28"/>
        </w:rPr>
        <w:t>.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 xml:space="preserve">Ребенка необходимо подготовить </w:t>
      </w:r>
      <w:proofErr w:type="gramStart"/>
      <w:r w:rsidRPr="00950202">
        <w:rPr>
          <w:color w:val="000000"/>
          <w:sz w:val="28"/>
          <w:szCs w:val="28"/>
        </w:rPr>
        <w:t>к  восприятию</w:t>
      </w:r>
      <w:proofErr w:type="gramEnd"/>
      <w:r w:rsidRPr="00950202">
        <w:rPr>
          <w:color w:val="000000"/>
          <w:sz w:val="28"/>
          <w:szCs w:val="28"/>
        </w:rPr>
        <w:t xml:space="preserve"> музыки (предложить сесть поудобней, расслабиться, сосредоточиться на музыке и предварительном рассказе). Музыка, звучащая на занятиях, специально подобрана, аранжирована для детей, п</w:t>
      </w:r>
      <w:r w:rsidR="00FA4C43">
        <w:rPr>
          <w:color w:val="000000"/>
          <w:sz w:val="28"/>
          <w:szCs w:val="28"/>
        </w:rPr>
        <w:t>редлагаются и инструменты, мягко звучащие</w:t>
      </w:r>
      <w:r w:rsidRPr="00950202">
        <w:rPr>
          <w:color w:val="000000"/>
          <w:sz w:val="28"/>
          <w:szCs w:val="28"/>
        </w:rPr>
        <w:t>, с негромкой динамикой. В процессе слушания музыки дети могут активно двигаться, играть на детских музыкальных инструментах.</w:t>
      </w:r>
    </w:p>
    <w:p w:rsidR="00293AA9" w:rsidRPr="00293AA9" w:rsidRDefault="002B1ED4" w:rsidP="00293AA9">
      <w:pPr>
        <w:pStyle w:val="c1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  <w:shd w:val="clear" w:color="auto" w:fill="F9F8F5"/>
        </w:rPr>
      </w:pPr>
      <w:r w:rsidRPr="00950202">
        <w:rPr>
          <w:color w:val="000000"/>
          <w:sz w:val="28"/>
          <w:szCs w:val="28"/>
        </w:rPr>
        <w:t xml:space="preserve">  </w:t>
      </w:r>
      <w:r w:rsidRPr="00293AA9">
        <w:rPr>
          <w:color w:val="000000"/>
          <w:sz w:val="28"/>
          <w:szCs w:val="28"/>
        </w:rPr>
        <w:t>Пример</w:t>
      </w:r>
      <w:r w:rsidR="00293AA9" w:rsidRPr="00293AA9">
        <w:rPr>
          <w:color w:val="000000"/>
          <w:sz w:val="28"/>
          <w:szCs w:val="28"/>
        </w:rPr>
        <w:t xml:space="preserve">: </w:t>
      </w:r>
      <w:r w:rsidR="00293AA9" w:rsidRPr="00293AA9">
        <w:rPr>
          <w:b/>
          <w:color w:val="000000"/>
          <w:sz w:val="28"/>
          <w:szCs w:val="28"/>
          <w:shd w:val="clear" w:color="auto" w:fill="F9F8F5"/>
        </w:rPr>
        <w:t xml:space="preserve">«Утро» «Пер </w:t>
      </w:r>
      <w:proofErr w:type="spellStart"/>
      <w:r w:rsidR="00293AA9" w:rsidRPr="00293AA9">
        <w:rPr>
          <w:b/>
          <w:color w:val="000000"/>
          <w:sz w:val="28"/>
          <w:szCs w:val="28"/>
          <w:shd w:val="clear" w:color="auto" w:fill="F9F8F5"/>
        </w:rPr>
        <w:t>Гюнт</w:t>
      </w:r>
      <w:proofErr w:type="spellEnd"/>
      <w:r w:rsidR="00293AA9" w:rsidRPr="00293AA9">
        <w:rPr>
          <w:b/>
          <w:color w:val="000000"/>
          <w:sz w:val="28"/>
          <w:szCs w:val="28"/>
          <w:shd w:val="clear" w:color="auto" w:fill="F9F8F5"/>
        </w:rPr>
        <w:t>» Эдварда Грига </w:t>
      </w:r>
    </w:p>
    <w:p w:rsidR="00293AA9" w:rsidRDefault="00293AA9" w:rsidP="00293AA9">
      <w:pPr>
        <w:pStyle w:val="c1"/>
        <w:spacing w:before="0" w:beforeAutospacing="0" w:after="0" w:afterAutospacing="0"/>
        <w:ind w:firstLine="709"/>
        <w:contextualSpacing/>
        <w:rPr>
          <w:rFonts w:ascii="Arial" w:hAnsi="Arial" w:cs="Arial"/>
          <w:color w:val="000000"/>
          <w:shd w:val="clear" w:color="auto" w:fill="F9F8F5"/>
        </w:rPr>
      </w:pPr>
      <w:proofErr w:type="gramStart"/>
      <w:r>
        <w:rPr>
          <w:color w:val="000000"/>
          <w:sz w:val="28"/>
          <w:szCs w:val="28"/>
          <w:shd w:val="clear" w:color="auto" w:fill="F9F8F5"/>
        </w:rPr>
        <w:t>Дети  должны</w:t>
      </w:r>
      <w:proofErr w:type="gramEnd"/>
      <w:r>
        <w:rPr>
          <w:color w:val="000000"/>
          <w:sz w:val="28"/>
          <w:szCs w:val="28"/>
          <w:shd w:val="clear" w:color="auto" w:fill="F9F8F5"/>
        </w:rPr>
        <w:t xml:space="preserve"> </w:t>
      </w:r>
      <w:r w:rsidRPr="00293AA9">
        <w:rPr>
          <w:color w:val="000000"/>
          <w:sz w:val="28"/>
          <w:szCs w:val="28"/>
          <w:shd w:val="clear" w:color="auto" w:fill="F9F8F5"/>
        </w:rPr>
        <w:t>закрыть глаза, представить солнечный день и зеленый лес. Главный элемент упражнения — «лесной» воздух, при котором дети должны спокойно, с удовольствием вдыхать и выдыхать воздух, представляя, что находятся в лесу и наслаждаются лесным чистым воздухом.</w:t>
      </w:r>
      <w:r w:rsidRPr="00293AA9">
        <w:rPr>
          <w:color w:val="000000"/>
          <w:sz w:val="28"/>
          <w:szCs w:val="28"/>
        </w:rPr>
        <w:br/>
      </w:r>
    </w:p>
    <w:p w:rsidR="002B1ED4" w:rsidRPr="00950202" w:rsidRDefault="00FA4C43" w:rsidP="00293AA9">
      <w:pPr>
        <w:pStyle w:val="c1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Пальчиковые</w:t>
      </w:r>
      <w:r w:rsidR="002B1ED4" w:rsidRPr="00950202">
        <w:rPr>
          <w:b/>
          <w:color w:val="000000"/>
          <w:sz w:val="28"/>
          <w:szCs w:val="28"/>
        </w:rPr>
        <w:t xml:space="preserve"> игр</w:t>
      </w:r>
      <w:r>
        <w:rPr>
          <w:b/>
          <w:color w:val="000000"/>
          <w:sz w:val="28"/>
          <w:szCs w:val="28"/>
        </w:rPr>
        <w:t>ы</w:t>
      </w:r>
      <w:r w:rsidR="002B1ED4" w:rsidRPr="00950202">
        <w:rPr>
          <w:b/>
          <w:color w:val="000000"/>
          <w:sz w:val="28"/>
          <w:szCs w:val="28"/>
        </w:rPr>
        <w:t>.</w:t>
      </w:r>
    </w:p>
    <w:p w:rsidR="002B1ED4" w:rsidRPr="00950202" w:rsidRDefault="00FA4C43" w:rsidP="008448ED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</w:t>
      </w:r>
      <w:r w:rsidR="002B1ED4" w:rsidRPr="00950202">
        <w:rPr>
          <w:color w:val="000000"/>
          <w:sz w:val="28"/>
          <w:szCs w:val="28"/>
        </w:rPr>
        <w:t>о время слушания или пения</w:t>
      </w:r>
      <w:r>
        <w:rPr>
          <w:color w:val="000000"/>
          <w:sz w:val="28"/>
          <w:szCs w:val="28"/>
        </w:rPr>
        <w:t xml:space="preserve"> мною применяются различные пальчиковые игры. Желательно, чтобы тематика произведения была созвучна с упражнением.</w:t>
      </w:r>
      <w:r w:rsidR="008448ED">
        <w:rPr>
          <w:color w:val="000000"/>
          <w:sz w:val="28"/>
          <w:szCs w:val="28"/>
        </w:rPr>
        <w:t xml:space="preserve"> </w:t>
      </w:r>
    </w:p>
    <w:p w:rsidR="007374EC" w:rsidRPr="005D07D2" w:rsidRDefault="002B1ED4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2">
        <w:rPr>
          <w:color w:val="000000"/>
          <w:sz w:val="28"/>
          <w:szCs w:val="28"/>
        </w:rPr>
        <w:t> </w:t>
      </w:r>
      <w:proofErr w:type="gramStart"/>
      <w:r w:rsidRPr="00950202">
        <w:rPr>
          <w:color w:val="000000"/>
          <w:sz w:val="28"/>
          <w:szCs w:val="28"/>
        </w:rPr>
        <w:t>Пример</w:t>
      </w:r>
      <w:r w:rsidR="007374EC">
        <w:rPr>
          <w:color w:val="000000"/>
          <w:sz w:val="28"/>
          <w:szCs w:val="28"/>
        </w:rPr>
        <w:t xml:space="preserve">: </w:t>
      </w:r>
      <w:r w:rsidR="0014075F">
        <w:rPr>
          <w:color w:val="000000"/>
          <w:sz w:val="28"/>
          <w:szCs w:val="28"/>
        </w:rPr>
        <w:t xml:space="preserve"> </w:t>
      </w:r>
      <w:r w:rsidR="007374EC"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7374EC"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Белка»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(Исходное положение — кисти рук сжаты в кулак.)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орешки,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(Круговые движения кистью вправо, влево.)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Лисичке-сестричке,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большой палец.)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Воробью,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указательный палец.)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Синичке,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средний палец.)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безымянный палец.)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усатому.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мизинец.)</w:t>
      </w:r>
    </w:p>
    <w:p w:rsidR="007374EC" w:rsidRPr="005D07D2" w:rsidRDefault="007374EC" w:rsidP="0073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4F4DA1" w:rsidRPr="00293AA9" w:rsidRDefault="007374EC" w:rsidP="00293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(Раскрыть кисть — пальцы в стороны и в исходное положение.)</w:t>
      </w:r>
      <w:bookmarkStart w:id="0" w:name="_GoBack"/>
      <w:bookmarkEnd w:id="0"/>
    </w:p>
    <w:p w:rsidR="008448ED" w:rsidRDefault="002B1ED4" w:rsidP="0036457A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i/>
          <w:color w:val="000000"/>
          <w:sz w:val="28"/>
          <w:szCs w:val="28"/>
        </w:rPr>
        <w:t xml:space="preserve">                                              </w:t>
      </w:r>
    </w:p>
    <w:p w:rsidR="002B1ED4" w:rsidRPr="008448ED" w:rsidRDefault="008448ED" w:rsidP="008448ED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Дыхательная и артикуляционная гимнастика</w:t>
      </w:r>
      <w:r w:rsidR="002B1ED4" w:rsidRPr="00950202">
        <w:rPr>
          <w:b/>
          <w:color w:val="000000"/>
          <w:sz w:val="28"/>
          <w:szCs w:val="28"/>
        </w:rPr>
        <w:t>.</w:t>
      </w:r>
    </w:p>
    <w:p w:rsidR="002B1ED4" w:rsidRPr="00950202" w:rsidRDefault="008448ED" w:rsidP="0014075F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гимнастика мною применяется в качестве 1 – 2х минутной разминки перед</w:t>
      </w:r>
      <w:r w:rsidR="002B1ED4" w:rsidRPr="0095020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пением и во время</w:t>
      </w:r>
      <w:r w:rsidR="002B1ED4" w:rsidRPr="00950202">
        <w:rPr>
          <w:color w:val="000000"/>
          <w:sz w:val="28"/>
          <w:szCs w:val="28"/>
        </w:rPr>
        <w:t xml:space="preserve">. Выполняя </w:t>
      </w:r>
      <w:r>
        <w:rPr>
          <w:color w:val="000000"/>
          <w:sz w:val="28"/>
          <w:szCs w:val="28"/>
        </w:rPr>
        <w:t>дыхательные упражнения</w:t>
      </w:r>
      <w:r w:rsidR="002B1ED4" w:rsidRPr="00950202">
        <w:rPr>
          <w:color w:val="000000"/>
          <w:sz w:val="28"/>
          <w:szCs w:val="28"/>
        </w:rPr>
        <w:t xml:space="preserve"> в игровой форме, у </w:t>
      </w:r>
      <w:r w:rsidR="002B1ED4" w:rsidRPr="00950202">
        <w:rPr>
          <w:color w:val="000000"/>
          <w:sz w:val="28"/>
          <w:szCs w:val="28"/>
        </w:rPr>
        <w:lastRenderedPageBreak/>
        <w:t>ребенка происходит положительный эмоциональный настрой, снимается напряжение.</w:t>
      </w:r>
    </w:p>
    <w:p w:rsidR="002B1ED4" w:rsidRPr="00950202" w:rsidRDefault="002B1ED4" w:rsidP="00950202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Пример:                </w:t>
      </w:r>
      <w:r w:rsidRPr="00950202">
        <w:rPr>
          <w:i/>
          <w:color w:val="000000"/>
          <w:sz w:val="28"/>
          <w:szCs w:val="28"/>
          <w:u w:val="single"/>
        </w:rPr>
        <w:t>Упражнение на дыхание « Бабочки».</w:t>
      </w:r>
    </w:p>
    <w:p w:rsidR="002B1ED4" w:rsidRPr="00950202" w:rsidRDefault="002B1ED4" w:rsidP="008448ED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Реквизит: бумажные бабочки на верёвочке.</w:t>
      </w:r>
    </w:p>
    <w:p w:rsidR="00965C7B" w:rsidRPr="008448ED" w:rsidRDefault="002B1ED4" w:rsidP="008448ED">
      <w:pPr>
        <w:pStyle w:val="c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Короткий вдох носом и продолжительный выдох на бабочку.</w:t>
      </w:r>
    </w:p>
    <w:p w:rsidR="00F04DFF" w:rsidRPr="00950202" w:rsidRDefault="008448ED" w:rsidP="008448ED">
      <w:pPr>
        <w:pStyle w:val="c10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Речевые</w:t>
      </w:r>
      <w:r w:rsidR="002B1ED4" w:rsidRPr="00950202">
        <w:rPr>
          <w:b/>
          <w:color w:val="000000"/>
          <w:sz w:val="28"/>
          <w:szCs w:val="28"/>
        </w:rPr>
        <w:t xml:space="preserve"> игр</w:t>
      </w:r>
      <w:r>
        <w:rPr>
          <w:b/>
          <w:color w:val="000000"/>
          <w:sz w:val="28"/>
          <w:szCs w:val="28"/>
        </w:rPr>
        <w:t>ы</w:t>
      </w:r>
      <w:r w:rsidR="002B1ED4" w:rsidRPr="00950202">
        <w:rPr>
          <w:b/>
          <w:color w:val="000000"/>
          <w:sz w:val="28"/>
          <w:szCs w:val="28"/>
        </w:rPr>
        <w:t>.</w:t>
      </w:r>
    </w:p>
    <w:p w:rsidR="002B1ED4" w:rsidRPr="00950202" w:rsidRDefault="008448ED" w:rsidP="008448ED">
      <w:pPr>
        <w:pStyle w:val="c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Данную методику использую для детей с</w:t>
      </w:r>
      <w:r w:rsidR="002B1ED4" w:rsidRPr="00950202">
        <w:rPr>
          <w:color w:val="000000"/>
          <w:sz w:val="28"/>
          <w:szCs w:val="28"/>
        </w:rPr>
        <w:t xml:space="preserve"> самого раннего возраста. Играя и примеряя на себя </w:t>
      </w:r>
      <w:r>
        <w:rPr>
          <w:color w:val="000000"/>
          <w:sz w:val="28"/>
          <w:szCs w:val="28"/>
        </w:rPr>
        <w:t>различные</w:t>
      </w:r>
      <w:r w:rsidR="002B1ED4" w:rsidRPr="00950202">
        <w:rPr>
          <w:color w:val="000000"/>
          <w:sz w:val="28"/>
          <w:szCs w:val="28"/>
        </w:rPr>
        <w:t xml:space="preserve"> роли, ребёнок тем самым </w:t>
      </w:r>
      <w:proofErr w:type="spellStart"/>
      <w:r w:rsidR="002B1ED4" w:rsidRPr="00950202">
        <w:rPr>
          <w:color w:val="000000"/>
          <w:sz w:val="28"/>
          <w:szCs w:val="28"/>
        </w:rPr>
        <w:t>самовыражается</w:t>
      </w:r>
      <w:proofErr w:type="spellEnd"/>
      <w:r w:rsidR="002B1ED4" w:rsidRPr="00950202">
        <w:rPr>
          <w:color w:val="000000"/>
          <w:sz w:val="28"/>
          <w:szCs w:val="28"/>
        </w:rPr>
        <w:t>, у него появляется стойкое жела</w:t>
      </w:r>
      <w:r>
        <w:rPr>
          <w:color w:val="000000"/>
          <w:sz w:val="28"/>
          <w:szCs w:val="28"/>
        </w:rPr>
        <w:t>ние придумывать и фантазировать.</w:t>
      </w:r>
      <w:r w:rsidR="002B1ED4" w:rsidRPr="00950202">
        <w:rPr>
          <w:color w:val="000000"/>
          <w:sz w:val="28"/>
          <w:szCs w:val="28"/>
        </w:rPr>
        <w:t xml:space="preserve">          </w:t>
      </w:r>
    </w:p>
    <w:p w:rsidR="0036457A" w:rsidRPr="0036457A" w:rsidRDefault="002B1ED4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50202">
        <w:rPr>
          <w:color w:val="000000"/>
          <w:sz w:val="28"/>
          <w:szCs w:val="28"/>
        </w:rPr>
        <w:t xml:space="preserve">Пример:   </w:t>
      </w:r>
      <w:proofErr w:type="gramEnd"/>
      <w:r w:rsidRPr="00950202">
        <w:rPr>
          <w:color w:val="000000"/>
          <w:sz w:val="28"/>
          <w:szCs w:val="28"/>
        </w:rPr>
        <w:t> </w:t>
      </w:r>
      <w:r w:rsidR="0036457A" w:rsidRPr="0036457A">
        <w:rPr>
          <w:b/>
          <w:bCs/>
          <w:color w:val="000000"/>
          <w:sz w:val="28"/>
          <w:szCs w:val="28"/>
        </w:rPr>
        <w:t>Дождь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Дождь, дождь, дождь с утра.          </w:t>
      </w:r>
      <w:r w:rsidRPr="0036457A">
        <w:rPr>
          <w:i/>
          <w:iCs/>
          <w:color w:val="000000"/>
          <w:sz w:val="28"/>
          <w:szCs w:val="28"/>
        </w:rPr>
        <w:t>Хлопки чередуются со шлепками по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                                                           </w:t>
      </w:r>
      <w:proofErr w:type="gramStart"/>
      <w:r w:rsidRPr="0036457A">
        <w:rPr>
          <w:i/>
          <w:iCs/>
          <w:color w:val="000000"/>
          <w:sz w:val="28"/>
          <w:szCs w:val="28"/>
        </w:rPr>
        <w:t>коленям</w:t>
      </w:r>
      <w:proofErr w:type="gramEnd"/>
      <w:r w:rsidRPr="0036457A">
        <w:rPr>
          <w:i/>
          <w:iCs/>
          <w:color w:val="000000"/>
          <w:sz w:val="28"/>
          <w:szCs w:val="28"/>
        </w:rPr>
        <w:t>.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Веселится детвора!                          </w:t>
      </w:r>
      <w:r w:rsidRPr="0036457A">
        <w:rPr>
          <w:i/>
          <w:iCs/>
          <w:color w:val="000000"/>
          <w:sz w:val="28"/>
          <w:szCs w:val="28"/>
        </w:rPr>
        <w:t>Легкие прыжки на месте.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 xml:space="preserve">Шлеп по </w:t>
      </w:r>
      <w:proofErr w:type="gramStart"/>
      <w:r w:rsidRPr="0036457A">
        <w:rPr>
          <w:color w:val="000000"/>
          <w:sz w:val="28"/>
          <w:szCs w:val="28"/>
        </w:rPr>
        <w:t xml:space="preserve">лужам,   </w:t>
      </w:r>
      <w:proofErr w:type="gramEnd"/>
      <w:r w:rsidRPr="0036457A">
        <w:rPr>
          <w:color w:val="000000"/>
          <w:sz w:val="28"/>
          <w:szCs w:val="28"/>
        </w:rPr>
        <w:t>                            </w:t>
      </w:r>
      <w:r w:rsidRPr="0036457A">
        <w:rPr>
          <w:i/>
          <w:iCs/>
          <w:color w:val="000000"/>
          <w:sz w:val="28"/>
          <w:szCs w:val="28"/>
        </w:rPr>
        <w:t>Притопы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 xml:space="preserve">Хлоп в </w:t>
      </w:r>
      <w:proofErr w:type="gramStart"/>
      <w:r w:rsidRPr="0036457A">
        <w:rPr>
          <w:color w:val="000000"/>
          <w:sz w:val="28"/>
          <w:szCs w:val="28"/>
        </w:rPr>
        <w:t xml:space="preserve">ладоши,   </w:t>
      </w:r>
      <w:proofErr w:type="gramEnd"/>
      <w:r w:rsidRPr="0036457A">
        <w:rPr>
          <w:color w:val="000000"/>
          <w:sz w:val="28"/>
          <w:szCs w:val="28"/>
        </w:rPr>
        <w:t>                             </w:t>
      </w:r>
      <w:r w:rsidRPr="0036457A">
        <w:rPr>
          <w:i/>
          <w:iCs/>
          <w:color w:val="000000"/>
          <w:sz w:val="28"/>
          <w:szCs w:val="28"/>
        </w:rPr>
        <w:t>Хлопки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Хлоп-хлоп.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 xml:space="preserve">Дождик, нас не </w:t>
      </w:r>
      <w:proofErr w:type="gramStart"/>
      <w:r w:rsidRPr="0036457A">
        <w:rPr>
          <w:color w:val="000000"/>
          <w:sz w:val="28"/>
          <w:szCs w:val="28"/>
        </w:rPr>
        <w:t xml:space="preserve">поливай,   </w:t>
      </w:r>
      <w:proofErr w:type="gramEnd"/>
      <w:r w:rsidRPr="0036457A">
        <w:rPr>
          <w:color w:val="000000"/>
          <w:sz w:val="28"/>
          <w:szCs w:val="28"/>
        </w:rPr>
        <w:t>             </w:t>
      </w:r>
      <w:r w:rsidRPr="0036457A">
        <w:rPr>
          <w:i/>
          <w:iCs/>
          <w:color w:val="000000"/>
          <w:sz w:val="28"/>
          <w:szCs w:val="28"/>
        </w:rPr>
        <w:t>Грозят пальцем.</w:t>
      </w:r>
    </w:p>
    <w:p w:rsid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А скорее догоняй!                           </w:t>
      </w:r>
      <w:r w:rsidRPr="0036457A">
        <w:rPr>
          <w:i/>
          <w:iCs/>
          <w:color w:val="000000"/>
          <w:sz w:val="28"/>
          <w:szCs w:val="28"/>
        </w:rPr>
        <w:t>Убегают от «дождика»</w:t>
      </w:r>
      <w:r w:rsidRPr="0036457A">
        <w:rPr>
          <w:color w:val="000000"/>
          <w:sz w:val="28"/>
          <w:szCs w:val="28"/>
        </w:rPr>
        <w:t>     </w:t>
      </w:r>
    </w:p>
    <w:p w:rsidR="0036457A" w:rsidRDefault="0036457A" w:rsidP="0036457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 xml:space="preserve">Со звучащими </w:t>
      </w:r>
      <w:proofErr w:type="gramStart"/>
      <w:r>
        <w:rPr>
          <w:rStyle w:val="c2"/>
          <w:color w:val="000000"/>
          <w:sz w:val="28"/>
          <w:szCs w:val="28"/>
          <w:u w:val="single"/>
        </w:rPr>
        <w:t>жестами:</w:t>
      </w:r>
      <w:r>
        <w:rPr>
          <w:rStyle w:val="c2"/>
          <w:color w:val="000000"/>
          <w:sz w:val="28"/>
          <w:szCs w:val="28"/>
        </w:rPr>
        <w:t>   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         </w:t>
      </w:r>
      <w:r>
        <w:rPr>
          <w:rStyle w:val="c8"/>
          <w:b/>
          <w:bCs/>
          <w:color w:val="000000"/>
          <w:sz w:val="28"/>
          <w:szCs w:val="28"/>
        </w:rPr>
        <w:t>Солнышко</w:t>
      </w:r>
    </w:p>
    <w:p w:rsidR="0036457A" w:rsidRDefault="0036457A" w:rsidP="0036457A">
      <w:pPr>
        <w:pStyle w:val="c5"/>
        <w:shd w:val="clear" w:color="auto" w:fill="FFFFFF"/>
        <w:spacing w:before="0" w:beforeAutospacing="0" w:after="0" w:afterAutospacing="0"/>
        <w:ind w:firstLine="30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                              </w:t>
      </w:r>
    </w:p>
    <w:p w:rsidR="0036457A" w:rsidRDefault="0036457A" w:rsidP="0036457A">
      <w:pPr>
        <w:pStyle w:val="c5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Солнышко, </w:t>
      </w:r>
      <w:proofErr w:type="gramStart"/>
      <w:r>
        <w:rPr>
          <w:rStyle w:val="c2"/>
          <w:color w:val="000000"/>
          <w:sz w:val="28"/>
          <w:szCs w:val="28"/>
        </w:rPr>
        <w:t xml:space="preserve">солнышко,   </w:t>
      </w:r>
      <w:proofErr w:type="gramEnd"/>
      <w:r>
        <w:rPr>
          <w:rStyle w:val="c2"/>
          <w:color w:val="000000"/>
          <w:sz w:val="28"/>
          <w:szCs w:val="28"/>
        </w:rPr>
        <w:t>      </w:t>
      </w:r>
      <w:r>
        <w:rPr>
          <w:rStyle w:val="c2"/>
          <w:i/>
          <w:iCs/>
          <w:color w:val="000000"/>
          <w:sz w:val="28"/>
          <w:szCs w:val="28"/>
        </w:rPr>
        <w:t>Ритмичные хлопки.</w:t>
      </w:r>
    </w:p>
    <w:p w:rsidR="0036457A" w:rsidRDefault="0036457A" w:rsidP="003645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 </w:t>
      </w:r>
      <w:r>
        <w:rPr>
          <w:rStyle w:val="c2"/>
          <w:color w:val="000000"/>
          <w:sz w:val="28"/>
          <w:szCs w:val="28"/>
        </w:rPr>
        <w:t xml:space="preserve">Выгляни в </w:t>
      </w:r>
      <w:proofErr w:type="spellStart"/>
      <w:r>
        <w:rPr>
          <w:rStyle w:val="c2"/>
          <w:color w:val="000000"/>
          <w:sz w:val="28"/>
          <w:szCs w:val="28"/>
        </w:rPr>
        <w:t>оконышко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6457A" w:rsidRDefault="0036457A" w:rsidP="0036457A">
      <w:pPr>
        <w:pStyle w:val="c5"/>
        <w:shd w:val="clear" w:color="auto" w:fill="FFFFFF"/>
        <w:spacing w:before="0" w:beforeAutospacing="0" w:after="0" w:afterAutospacing="0"/>
        <w:ind w:firstLine="30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 </w:t>
      </w:r>
      <w:r>
        <w:rPr>
          <w:rStyle w:val="c2"/>
          <w:color w:val="000000"/>
          <w:sz w:val="28"/>
          <w:szCs w:val="28"/>
        </w:rPr>
        <w:t>Твои детки плачут</w:t>
      </w:r>
    </w:p>
    <w:p w:rsidR="0036457A" w:rsidRPr="0036457A" w:rsidRDefault="0036457A" w:rsidP="0036457A">
      <w:pPr>
        <w:pStyle w:val="c5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 По камушкам скачут.      </w:t>
      </w:r>
      <w:r>
        <w:rPr>
          <w:rStyle w:val="c2"/>
          <w:i/>
          <w:iCs/>
          <w:color w:val="000000"/>
          <w:sz w:val="28"/>
          <w:szCs w:val="28"/>
        </w:rPr>
        <w:t>Легкие прыжки с хлопками</w:t>
      </w:r>
      <w:r>
        <w:rPr>
          <w:rStyle w:val="c2"/>
          <w:color w:val="000000"/>
          <w:sz w:val="28"/>
          <w:szCs w:val="28"/>
        </w:rPr>
        <w:t>.</w:t>
      </w:r>
    </w:p>
    <w:p w:rsidR="008448ED" w:rsidRPr="00950202" w:rsidRDefault="002B1ED4" w:rsidP="0036457A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 xml:space="preserve">   </w:t>
      </w:r>
    </w:p>
    <w:p w:rsidR="0049384D" w:rsidRPr="00950202" w:rsidRDefault="008448ED" w:rsidP="008448ED">
      <w:pPr>
        <w:pStyle w:val="c1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Ф</w:t>
      </w:r>
      <w:r w:rsidR="002B1ED4" w:rsidRPr="00950202">
        <w:rPr>
          <w:b/>
          <w:color w:val="000000"/>
          <w:sz w:val="28"/>
          <w:szCs w:val="28"/>
        </w:rPr>
        <w:t>изкульт</w:t>
      </w:r>
      <w:r>
        <w:rPr>
          <w:b/>
          <w:color w:val="000000"/>
          <w:sz w:val="28"/>
          <w:szCs w:val="28"/>
        </w:rPr>
        <w:t>минутка</w:t>
      </w:r>
      <w:r w:rsidR="002B1ED4" w:rsidRPr="00950202">
        <w:rPr>
          <w:b/>
          <w:color w:val="000000"/>
          <w:sz w:val="28"/>
          <w:szCs w:val="28"/>
        </w:rPr>
        <w:t>.</w:t>
      </w:r>
    </w:p>
    <w:p w:rsidR="004F4DA1" w:rsidRDefault="0014075F" w:rsidP="0014075F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2B1ED4" w:rsidRPr="00950202">
        <w:rPr>
          <w:color w:val="000000"/>
          <w:sz w:val="28"/>
          <w:szCs w:val="28"/>
        </w:rPr>
        <w:t xml:space="preserve">елью </w:t>
      </w:r>
      <w:r>
        <w:rPr>
          <w:color w:val="000000"/>
          <w:sz w:val="28"/>
          <w:szCs w:val="28"/>
        </w:rPr>
        <w:t xml:space="preserve">этой методики служит </w:t>
      </w:r>
      <w:proofErr w:type="spellStart"/>
      <w:r>
        <w:rPr>
          <w:color w:val="000000"/>
          <w:sz w:val="28"/>
          <w:szCs w:val="28"/>
        </w:rPr>
        <w:t>координальное</w:t>
      </w:r>
      <w:proofErr w:type="spellEnd"/>
      <w:r>
        <w:rPr>
          <w:color w:val="000000"/>
          <w:sz w:val="28"/>
          <w:szCs w:val="28"/>
        </w:rPr>
        <w:t xml:space="preserve"> изменение деятельности детей, что в свою очередь, ослабляет их утомляемость</w:t>
      </w:r>
      <w:r w:rsidR="002B1ED4" w:rsidRPr="0095020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после чего они могут продолжить</w:t>
      </w:r>
      <w:r w:rsidR="002B1ED4" w:rsidRPr="00950202">
        <w:rPr>
          <w:color w:val="000000"/>
          <w:sz w:val="28"/>
          <w:szCs w:val="28"/>
        </w:rPr>
        <w:t xml:space="preserve"> занятие</w:t>
      </w:r>
      <w:r>
        <w:rPr>
          <w:color w:val="000000"/>
          <w:sz w:val="28"/>
          <w:szCs w:val="28"/>
        </w:rPr>
        <w:t xml:space="preserve"> с новыми силами</w:t>
      </w:r>
      <w:r w:rsidR="002B1ED4" w:rsidRPr="00950202">
        <w:rPr>
          <w:color w:val="000000"/>
          <w:sz w:val="28"/>
          <w:szCs w:val="28"/>
        </w:rPr>
        <w:t>.</w:t>
      </w:r>
    </w:p>
    <w:p w:rsidR="0036457A" w:rsidRPr="00950202" w:rsidRDefault="0036457A" w:rsidP="0014075F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6457A" w:rsidRPr="0036457A" w:rsidRDefault="002B1ED4" w:rsidP="0036457A">
      <w:pPr>
        <w:pStyle w:val="c1"/>
        <w:numPr>
          <w:ilvl w:val="0"/>
          <w:numId w:val="10"/>
        </w:numPr>
        <w:contextualSpacing/>
        <w:jc w:val="both"/>
        <w:rPr>
          <w:b/>
          <w:bCs/>
          <w:color w:val="000000"/>
          <w:sz w:val="28"/>
          <w:szCs w:val="28"/>
        </w:rPr>
      </w:pPr>
      <w:proofErr w:type="gramStart"/>
      <w:r w:rsidRPr="00950202">
        <w:rPr>
          <w:color w:val="000000"/>
          <w:sz w:val="28"/>
          <w:szCs w:val="28"/>
        </w:rPr>
        <w:t>Пример</w:t>
      </w:r>
      <w:r w:rsidR="0036457A">
        <w:rPr>
          <w:color w:val="000000"/>
          <w:sz w:val="28"/>
          <w:szCs w:val="28"/>
        </w:rPr>
        <w:t xml:space="preserve">:   </w:t>
      </w:r>
      <w:proofErr w:type="gramEnd"/>
      <w:r w:rsidR="0036457A">
        <w:rPr>
          <w:color w:val="000000"/>
          <w:sz w:val="28"/>
          <w:szCs w:val="28"/>
        </w:rPr>
        <w:t xml:space="preserve">       </w:t>
      </w:r>
      <w:r w:rsidR="0036457A" w:rsidRPr="0036457A">
        <w:rPr>
          <w:b/>
          <w:bCs/>
          <w:color w:val="000000"/>
          <w:sz w:val="28"/>
          <w:szCs w:val="28"/>
        </w:rPr>
        <w:t>Физкультминутка «А часы идут, идут».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Тик-так, тик-так,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В доме кто умеет так?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Это маятник в часах,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Отбивает каждый такт </w:t>
      </w:r>
      <w:r w:rsidRPr="0036457A">
        <w:rPr>
          <w:i/>
          <w:iCs/>
          <w:color w:val="000000"/>
          <w:sz w:val="28"/>
          <w:szCs w:val="28"/>
        </w:rPr>
        <w:t>(Наклоны влево-вправо.)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А в часах сидит кукушка,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У неё своя избушка. </w:t>
      </w:r>
      <w:r w:rsidRPr="0036457A">
        <w:rPr>
          <w:i/>
          <w:iCs/>
          <w:color w:val="000000"/>
          <w:sz w:val="28"/>
          <w:szCs w:val="28"/>
        </w:rPr>
        <w:t>(Дети садятся в глубокий присед.)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Прокукует птичка время,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Снова спрячется за дверью, </w:t>
      </w:r>
      <w:r w:rsidRPr="0036457A">
        <w:rPr>
          <w:i/>
          <w:iCs/>
          <w:color w:val="000000"/>
          <w:sz w:val="28"/>
          <w:szCs w:val="28"/>
        </w:rPr>
        <w:t>(Приседания.)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Стрелки движутся по кругу.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Не касаются друг друга. </w:t>
      </w:r>
      <w:r w:rsidRPr="0036457A">
        <w:rPr>
          <w:i/>
          <w:iCs/>
          <w:color w:val="000000"/>
          <w:sz w:val="28"/>
          <w:szCs w:val="28"/>
        </w:rPr>
        <w:t>(Вращение туловищем вправо.)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lastRenderedPageBreak/>
        <w:t>Повернёмся мы с тобой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Против стрелки часовой. </w:t>
      </w:r>
      <w:r w:rsidRPr="0036457A">
        <w:rPr>
          <w:i/>
          <w:iCs/>
          <w:color w:val="000000"/>
          <w:sz w:val="28"/>
          <w:szCs w:val="28"/>
        </w:rPr>
        <w:t>(Вращение туловищем влево.)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А часы идут, идут, </w:t>
      </w:r>
      <w:r w:rsidRPr="0036457A">
        <w:rPr>
          <w:i/>
          <w:iCs/>
          <w:color w:val="000000"/>
          <w:sz w:val="28"/>
          <w:szCs w:val="28"/>
        </w:rPr>
        <w:t>(Ходьба на месте.)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Иногда вдруг отстают. </w:t>
      </w:r>
      <w:r w:rsidRPr="0036457A">
        <w:rPr>
          <w:i/>
          <w:iCs/>
          <w:color w:val="000000"/>
          <w:sz w:val="28"/>
          <w:szCs w:val="28"/>
        </w:rPr>
        <w:t>(Замедление темпа ходьбы.)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А бывает, что спешат,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Словно убежать хотят! (Бег на месте.)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Если их не заведут,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То они совсем встают. (Дети останавливаются.)</w:t>
      </w:r>
    </w:p>
    <w:p w:rsidR="002B1ED4" w:rsidRPr="00950202" w:rsidRDefault="0036457A" w:rsidP="0036457A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F4DA1" w:rsidRPr="00950202" w:rsidRDefault="0036457A" w:rsidP="0014075F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6457A" w:rsidRPr="0036457A" w:rsidRDefault="002B1ED4" w:rsidP="0036457A">
      <w:pPr>
        <w:pStyle w:val="c1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50202">
        <w:rPr>
          <w:color w:val="000000"/>
          <w:sz w:val="28"/>
          <w:szCs w:val="28"/>
        </w:rPr>
        <w:t>                                             </w:t>
      </w:r>
      <w:r w:rsidR="0036457A" w:rsidRPr="0036457A">
        <w:rPr>
          <w:b/>
          <w:bCs/>
          <w:color w:val="000000"/>
          <w:sz w:val="28"/>
          <w:szCs w:val="28"/>
        </w:rPr>
        <w:t>«Клен».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Ветер тихо клен качает,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Влево, вправо наклоняет.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Раз — наклон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>И два наклон.</w:t>
      </w:r>
    </w:p>
    <w:p w:rsidR="0036457A" w:rsidRPr="0036457A" w:rsidRDefault="0036457A" w:rsidP="0036457A">
      <w:pPr>
        <w:pStyle w:val="c1"/>
        <w:ind w:firstLine="709"/>
        <w:contextualSpacing/>
        <w:jc w:val="both"/>
        <w:rPr>
          <w:color w:val="000000"/>
          <w:sz w:val="28"/>
          <w:szCs w:val="28"/>
        </w:rPr>
      </w:pPr>
      <w:r w:rsidRPr="0036457A">
        <w:rPr>
          <w:color w:val="000000"/>
          <w:sz w:val="28"/>
          <w:szCs w:val="28"/>
        </w:rPr>
        <w:t xml:space="preserve">Зашумел </w:t>
      </w:r>
      <w:proofErr w:type="spellStart"/>
      <w:r w:rsidRPr="0036457A">
        <w:rPr>
          <w:color w:val="000000"/>
          <w:sz w:val="28"/>
          <w:szCs w:val="28"/>
        </w:rPr>
        <w:t>листвою</w:t>
      </w:r>
      <w:proofErr w:type="spellEnd"/>
      <w:r w:rsidRPr="0036457A">
        <w:rPr>
          <w:color w:val="000000"/>
          <w:sz w:val="28"/>
          <w:szCs w:val="28"/>
        </w:rPr>
        <w:t xml:space="preserve"> клен. </w:t>
      </w:r>
      <w:r w:rsidRPr="0036457A">
        <w:rPr>
          <w:iCs/>
          <w:color w:val="000000"/>
          <w:sz w:val="28"/>
          <w:szCs w:val="28"/>
        </w:rPr>
        <w:t>Руки подняты вверх, движения по тексту.</w:t>
      </w:r>
    </w:p>
    <w:p w:rsidR="0036457A" w:rsidRPr="00950202" w:rsidRDefault="0036457A" w:rsidP="0036457A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B1ED4" w:rsidRPr="00950202" w:rsidRDefault="002B1ED4" w:rsidP="0014075F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sectPr w:rsidR="002B1ED4" w:rsidRPr="00950202" w:rsidSect="0095020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615"/>
    <w:multiLevelType w:val="multilevel"/>
    <w:tmpl w:val="1F5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100DC"/>
    <w:multiLevelType w:val="multilevel"/>
    <w:tmpl w:val="54989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20993"/>
    <w:multiLevelType w:val="multilevel"/>
    <w:tmpl w:val="E7DCA4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65794"/>
    <w:multiLevelType w:val="hybridMultilevel"/>
    <w:tmpl w:val="5DA4DC32"/>
    <w:lvl w:ilvl="0" w:tplc="770C7412">
      <w:start w:val="1"/>
      <w:numFmt w:val="decimal"/>
      <w:lvlText w:val="%1."/>
      <w:lvlJc w:val="left"/>
      <w:pPr>
        <w:ind w:left="1144" w:hanging="69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BF70159"/>
    <w:multiLevelType w:val="hybridMultilevel"/>
    <w:tmpl w:val="40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1977"/>
    <w:multiLevelType w:val="multilevel"/>
    <w:tmpl w:val="5026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A522D"/>
    <w:multiLevelType w:val="hybridMultilevel"/>
    <w:tmpl w:val="A7E22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2C7A9E"/>
    <w:multiLevelType w:val="hybridMultilevel"/>
    <w:tmpl w:val="C1125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6869D3"/>
    <w:multiLevelType w:val="hybridMultilevel"/>
    <w:tmpl w:val="4798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508A7"/>
    <w:multiLevelType w:val="hybridMultilevel"/>
    <w:tmpl w:val="D0BA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ED3"/>
    <w:rsid w:val="0003059D"/>
    <w:rsid w:val="000515C7"/>
    <w:rsid w:val="000A03F3"/>
    <w:rsid w:val="0014075F"/>
    <w:rsid w:val="00172714"/>
    <w:rsid w:val="001D40EC"/>
    <w:rsid w:val="001D5639"/>
    <w:rsid w:val="00231E94"/>
    <w:rsid w:val="00293AA9"/>
    <w:rsid w:val="002B1ED4"/>
    <w:rsid w:val="002B723F"/>
    <w:rsid w:val="00336BD9"/>
    <w:rsid w:val="0036457A"/>
    <w:rsid w:val="003E694B"/>
    <w:rsid w:val="00475581"/>
    <w:rsid w:val="0049384D"/>
    <w:rsid w:val="004F1932"/>
    <w:rsid w:val="004F4DA1"/>
    <w:rsid w:val="00536FEE"/>
    <w:rsid w:val="00561ED3"/>
    <w:rsid w:val="005E7A00"/>
    <w:rsid w:val="00612CFF"/>
    <w:rsid w:val="00633030"/>
    <w:rsid w:val="00651329"/>
    <w:rsid w:val="0067091F"/>
    <w:rsid w:val="00736D3F"/>
    <w:rsid w:val="007374EC"/>
    <w:rsid w:val="007D6241"/>
    <w:rsid w:val="008448ED"/>
    <w:rsid w:val="00857698"/>
    <w:rsid w:val="00880F67"/>
    <w:rsid w:val="00922BD6"/>
    <w:rsid w:val="00950202"/>
    <w:rsid w:val="00965C7B"/>
    <w:rsid w:val="009A3363"/>
    <w:rsid w:val="00A42AD2"/>
    <w:rsid w:val="00A45740"/>
    <w:rsid w:val="00A63960"/>
    <w:rsid w:val="00B0454D"/>
    <w:rsid w:val="00B64C92"/>
    <w:rsid w:val="00C83AD3"/>
    <w:rsid w:val="00D32DEB"/>
    <w:rsid w:val="00D728A6"/>
    <w:rsid w:val="00E17018"/>
    <w:rsid w:val="00EE6B17"/>
    <w:rsid w:val="00F04DFF"/>
    <w:rsid w:val="00FA4C43"/>
    <w:rsid w:val="00FB6B33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33997-323A-4FE8-AEB0-3F147FF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D3"/>
  </w:style>
  <w:style w:type="paragraph" w:styleId="1">
    <w:name w:val="heading 1"/>
    <w:basedOn w:val="a"/>
    <w:next w:val="a"/>
    <w:link w:val="10"/>
    <w:uiPriority w:val="9"/>
    <w:qFormat/>
    <w:rsid w:val="00364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D2"/>
    <w:pPr>
      <w:ind w:left="720"/>
      <w:contextualSpacing/>
    </w:pPr>
  </w:style>
  <w:style w:type="paragraph" w:styleId="a4">
    <w:name w:val="No Spacing"/>
    <w:link w:val="a5"/>
    <w:uiPriority w:val="1"/>
    <w:qFormat/>
    <w:rsid w:val="002B1ED4"/>
    <w:pPr>
      <w:spacing w:after="0" w:line="240" w:lineRule="auto"/>
    </w:pPr>
  </w:style>
  <w:style w:type="paragraph" w:customStyle="1" w:styleId="c4">
    <w:name w:val="c4"/>
    <w:basedOn w:val="a"/>
    <w:rsid w:val="002B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1ED4"/>
  </w:style>
  <w:style w:type="paragraph" w:customStyle="1" w:styleId="c10">
    <w:name w:val="c10"/>
    <w:basedOn w:val="a"/>
    <w:rsid w:val="002B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ED4"/>
  </w:style>
  <w:style w:type="character" w:customStyle="1" w:styleId="a5">
    <w:name w:val="Без интервала Знак"/>
    <w:basedOn w:val="a0"/>
    <w:link w:val="a4"/>
    <w:uiPriority w:val="1"/>
    <w:rsid w:val="00B64C92"/>
  </w:style>
  <w:style w:type="paragraph" w:styleId="a6">
    <w:name w:val="Normal (Web)"/>
    <w:basedOn w:val="a"/>
    <w:uiPriority w:val="99"/>
    <w:unhideWhenUsed/>
    <w:rsid w:val="00B6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018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36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57A"/>
  </w:style>
  <w:style w:type="character" w:customStyle="1" w:styleId="c8">
    <w:name w:val="c8"/>
    <w:basedOn w:val="a0"/>
    <w:rsid w:val="0036457A"/>
  </w:style>
  <w:style w:type="paragraph" w:customStyle="1" w:styleId="c5">
    <w:name w:val="c5"/>
    <w:basedOn w:val="a"/>
    <w:rsid w:val="0036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04B2-C8E4-4835-942D-EF47E289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DS4-O_Sv</cp:lastModifiedBy>
  <cp:revision>5</cp:revision>
  <cp:lastPrinted>2019-01-30T05:49:00Z</cp:lastPrinted>
  <dcterms:created xsi:type="dcterms:W3CDTF">2019-01-29T20:09:00Z</dcterms:created>
  <dcterms:modified xsi:type="dcterms:W3CDTF">2019-01-31T12:23:00Z</dcterms:modified>
</cp:coreProperties>
</file>