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555" w:rsidRPr="00CA2555" w:rsidRDefault="00CA2555" w:rsidP="00CA2555">
      <w:pPr>
        <w:tabs>
          <w:tab w:val="num" w:pos="0"/>
          <w:tab w:val="left" w:pos="1080"/>
        </w:tabs>
        <w:spacing w:after="0" w:line="240" w:lineRule="auto"/>
        <w:ind w:firstLine="851"/>
        <w:jc w:val="both"/>
        <w:rPr>
          <w:rFonts w:ascii="Times New Roman" w:eastAsia="Times New Roman" w:hAnsi="Times New Roman" w:cs="Times New Roman"/>
          <w:sz w:val="24"/>
          <w:szCs w:val="24"/>
        </w:rPr>
      </w:pPr>
      <w:r w:rsidRPr="00CA2555">
        <w:rPr>
          <w:rFonts w:ascii="Times New Roman" w:eastAsia="Times New Roman" w:hAnsi="Times New Roman" w:cs="Times New Roman"/>
          <w:sz w:val="24"/>
          <w:szCs w:val="24"/>
        </w:rPr>
        <w:t>5.6. Основными формами самоуправления в Бюджетном учреждении являются:</w:t>
      </w:r>
    </w:p>
    <w:p w:rsidR="00CA2555" w:rsidRPr="00CA2555" w:rsidRDefault="00CA2555" w:rsidP="00CA2555">
      <w:pPr>
        <w:numPr>
          <w:ilvl w:val="0"/>
          <w:numId w:val="1"/>
        </w:numPr>
        <w:tabs>
          <w:tab w:val="num" w:pos="0"/>
          <w:tab w:val="left" w:pos="1080"/>
        </w:tabs>
        <w:spacing w:after="0" w:line="240" w:lineRule="auto"/>
        <w:ind w:firstLine="851"/>
        <w:jc w:val="both"/>
        <w:rPr>
          <w:rFonts w:ascii="Times New Roman" w:eastAsia="Times New Roman" w:hAnsi="Times New Roman" w:cs="Times New Roman"/>
          <w:sz w:val="24"/>
          <w:szCs w:val="24"/>
        </w:rPr>
      </w:pPr>
      <w:bookmarkStart w:id="0" w:name="_GoBack"/>
      <w:bookmarkEnd w:id="0"/>
      <w:r w:rsidRPr="00CA2555">
        <w:rPr>
          <w:rFonts w:ascii="Times New Roman" w:eastAsia="Times New Roman" w:hAnsi="Times New Roman" w:cs="Times New Roman"/>
          <w:sz w:val="24"/>
          <w:szCs w:val="24"/>
        </w:rPr>
        <w:t>общее собрание трудового коллектива;</w:t>
      </w:r>
    </w:p>
    <w:p w:rsidR="00CA2555" w:rsidRPr="00CA2555" w:rsidRDefault="00CA2555" w:rsidP="00CA2555">
      <w:pPr>
        <w:numPr>
          <w:ilvl w:val="0"/>
          <w:numId w:val="1"/>
        </w:numPr>
        <w:tabs>
          <w:tab w:val="num" w:pos="0"/>
          <w:tab w:val="left" w:pos="1080"/>
        </w:tabs>
        <w:spacing w:after="0" w:line="240" w:lineRule="auto"/>
        <w:ind w:firstLine="851"/>
        <w:jc w:val="both"/>
        <w:rPr>
          <w:rFonts w:ascii="Times New Roman" w:eastAsia="Times New Roman" w:hAnsi="Times New Roman" w:cs="Times New Roman"/>
          <w:sz w:val="24"/>
          <w:szCs w:val="24"/>
        </w:rPr>
      </w:pPr>
      <w:proofErr w:type="gramStart"/>
      <w:r w:rsidRPr="00CA2555">
        <w:rPr>
          <w:rFonts w:ascii="Times New Roman" w:eastAsia="Times New Roman" w:hAnsi="Times New Roman" w:cs="Times New Roman"/>
          <w:sz w:val="24"/>
          <w:szCs w:val="24"/>
        </w:rPr>
        <w:t>педагогический</w:t>
      </w:r>
      <w:proofErr w:type="gramEnd"/>
      <w:r w:rsidRPr="00CA2555">
        <w:rPr>
          <w:rFonts w:ascii="Times New Roman" w:eastAsia="Times New Roman" w:hAnsi="Times New Roman" w:cs="Times New Roman"/>
          <w:sz w:val="24"/>
          <w:szCs w:val="24"/>
        </w:rPr>
        <w:t xml:space="preserve"> совет;</w:t>
      </w:r>
    </w:p>
    <w:p w:rsidR="00CA2555" w:rsidRPr="00CA2555" w:rsidRDefault="00CA2555" w:rsidP="00CA2555">
      <w:pPr>
        <w:numPr>
          <w:ilvl w:val="0"/>
          <w:numId w:val="1"/>
        </w:numPr>
        <w:tabs>
          <w:tab w:val="num" w:pos="0"/>
          <w:tab w:val="left" w:pos="1080"/>
        </w:tabs>
        <w:spacing w:after="0" w:line="240" w:lineRule="auto"/>
        <w:ind w:firstLine="851"/>
        <w:jc w:val="both"/>
        <w:rPr>
          <w:rFonts w:ascii="Times New Roman" w:eastAsia="Times New Roman" w:hAnsi="Times New Roman" w:cs="Times New Roman"/>
          <w:sz w:val="24"/>
          <w:szCs w:val="24"/>
        </w:rPr>
      </w:pPr>
      <w:proofErr w:type="gramStart"/>
      <w:r w:rsidRPr="00CA2555">
        <w:rPr>
          <w:rFonts w:ascii="Times New Roman" w:eastAsia="Times New Roman" w:hAnsi="Times New Roman" w:cs="Times New Roman"/>
          <w:sz w:val="24"/>
          <w:szCs w:val="24"/>
        </w:rPr>
        <w:t>родительский</w:t>
      </w:r>
      <w:proofErr w:type="gramEnd"/>
      <w:r w:rsidRPr="00CA2555">
        <w:rPr>
          <w:rFonts w:ascii="Times New Roman" w:eastAsia="Times New Roman" w:hAnsi="Times New Roman" w:cs="Times New Roman"/>
          <w:sz w:val="24"/>
          <w:szCs w:val="24"/>
        </w:rPr>
        <w:t xml:space="preserve"> комитет</w:t>
      </w:r>
    </w:p>
    <w:p w:rsidR="00CA2555" w:rsidRPr="00CA2555" w:rsidRDefault="00CA2555" w:rsidP="00CA2555">
      <w:pPr>
        <w:spacing w:after="0" w:line="240" w:lineRule="auto"/>
        <w:ind w:firstLine="851"/>
        <w:jc w:val="both"/>
        <w:rPr>
          <w:rFonts w:ascii="Times New Roman" w:eastAsia="Times New Roman" w:hAnsi="Times New Roman" w:cs="Times New Roman"/>
          <w:iCs/>
          <w:sz w:val="24"/>
          <w:szCs w:val="24"/>
          <w:lang w:eastAsia="ru-RU"/>
        </w:rPr>
      </w:pPr>
      <w:r w:rsidRPr="00CA2555">
        <w:rPr>
          <w:rFonts w:ascii="Times New Roman" w:eastAsia="Times New Roman" w:hAnsi="Times New Roman" w:cs="Times New Roman"/>
          <w:iCs/>
          <w:sz w:val="24"/>
          <w:szCs w:val="24"/>
          <w:lang w:eastAsia="ru-RU"/>
        </w:rPr>
        <w:t>Структура, порядок формирования, срок полномочий и компетенция органов управления Бюджетным учреждением, порядок принятия ими решений и выступления от имени Бюджетного учреждения устанавливаются настоящим уставом в соответствии с законодательством Российской Федерации.</w:t>
      </w:r>
    </w:p>
    <w:p w:rsidR="00CA2555" w:rsidRPr="00CA2555" w:rsidRDefault="00CA2555" w:rsidP="00CA2555">
      <w:pPr>
        <w:tabs>
          <w:tab w:val="left" w:pos="1080"/>
        </w:tabs>
        <w:spacing w:after="0" w:line="240" w:lineRule="auto"/>
        <w:ind w:firstLine="851"/>
        <w:jc w:val="both"/>
        <w:rPr>
          <w:rFonts w:ascii="Times New Roman" w:eastAsia="Times New Roman" w:hAnsi="Times New Roman" w:cs="Times New Roman"/>
          <w:sz w:val="24"/>
          <w:szCs w:val="24"/>
        </w:rPr>
      </w:pPr>
      <w:r w:rsidRPr="00CA2555">
        <w:rPr>
          <w:rFonts w:ascii="Times New Roman" w:eastAsia="Times New Roman" w:hAnsi="Times New Roman" w:cs="Times New Roman"/>
          <w:sz w:val="24"/>
          <w:szCs w:val="24"/>
        </w:rPr>
        <w:t>5.7. Общее собрание трудового коллектива Бюджетного учреждения формируется из числа граждан, участвующих своим трудом в его деятельности на основе трудового договора. Общее собрание трудового коллектива проводится не реже 2 раз в год. Срок полномочий члена общего собрания трудового коллектива - бессрочный.</w:t>
      </w:r>
    </w:p>
    <w:p w:rsidR="00CA2555" w:rsidRPr="00CA2555" w:rsidRDefault="00CA2555" w:rsidP="00CA2555">
      <w:pPr>
        <w:tabs>
          <w:tab w:val="left" w:pos="1080"/>
        </w:tabs>
        <w:spacing w:after="0" w:line="240" w:lineRule="auto"/>
        <w:ind w:left="-142" w:firstLine="851"/>
        <w:jc w:val="both"/>
        <w:rPr>
          <w:rFonts w:ascii="Times New Roman" w:eastAsia="Times New Roman" w:hAnsi="Times New Roman" w:cs="Times New Roman"/>
          <w:sz w:val="24"/>
          <w:szCs w:val="24"/>
        </w:rPr>
      </w:pPr>
      <w:r w:rsidRPr="00CA2555">
        <w:rPr>
          <w:rFonts w:ascii="Times New Roman" w:eastAsia="Times New Roman" w:hAnsi="Times New Roman" w:cs="Times New Roman"/>
          <w:sz w:val="24"/>
          <w:szCs w:val="24"/>
        </w:rPr>
        <w:t xml:space="preserve">5.8. К компетенции общего собрания трудового коллектива относится: </w:t>
      </w:r>
    </w:p>
    <w:p w:rsidR="00CA2555" w:rsidRPr="00CA2555" w:rsidRDefault="00CA2555" w:rsidP="00CA2555">
      <w:pPr>
        <w:tabs>
          <w:tab w:val="left" w:pos="1080"/>
        </w:tabs>
        <w:autoSpaceDN w:val="0"/>
        <w:spacing w:after="0" w:line="240" w:lineRule="auto"/>
        <w:ind w:firstLine="851"/>
        <w:jc w:val="both"/>
        <w:rPr>
          <w:rFonts w:ascii="Times New Roman" w:eastAsia="Times New Roman" w:hAnsi="Times New Roman" w:cs="Times New Roman"/>
          <w:sz w:val="24"/>
          <w:szCs w:val="24"/>
        </w:rPr>
      </w:pPr>
      <w:r w:rsidRPr="00CA2555">
        <w:rPr>
          <w:rFonts w:ascii="Times New Roman" w:eastAsia="Times New Roman" w:hAnsi="Times New Roman" w:cs="Times New Roman"/>
          <w:sz w:val="24"/>
          <w:szCs w:val="24"/>
        </w:rPr>
        <w:t>- рассмотрение и принятие проекта устава Бюджетного учреждения (изменений и дополнений к нему) для внесения на утверждение Учредителем;</w:t>
      </w:r>
    </w:p>
    <w:p w:rsidR="00CA2555" w:rsidRPr="00CA2555" w:rsidRDefault="00CA2555" w:rsidP="00CA2555">
      <w:pPr>
        <w:tabs>
          <w:tab w:val="left" w:pos="1080"/>
        </w:tabs>
        <w:autoSpaceDN w:val="0"/>
        <w:spacing w:after="0" w:line="240" w:lineRule="auto"/>
        <w:ind w:firstLine="851"/>
        <w:jc w:val="both"/>
        <w:rPr>
          <w:rFonts w:ascii="Times New Roman" w:eastAsia="Times New Roman" w:hAnsi="Times New Roman" w:cs="Times New Roman"/>
          <w:sz w:val="24"/>
          <w:szCs w:val="24"/>
        </w:rPr>
      </w:pPr>
      <w:r w:rsidRPr="00CA2555">
        <w:rPr>
          <w:rFonts w:ascii="Times New Roman" w:eastAsia="Times New Roman" w:hAnsi="Times New Roman" w:cs="Times New Roman"/>
          <w:sz w:val="24"/>
          <w:szCs w:val="24"/>
        </w:rPr>
        <w:t xml:space="preserve">- обсуждение и принятие проекта коллективного договора; </w:t>
      </w:r>
    </w:p>
    <w:p w:rsidR="00CA2555" w:rsidRPr="00CA2555" w:rsidRDefault="00CA2555" w:rsidP="00CA2555">
      <w:pPr>
        <w:tabs>
          <w:tab w:val="left" w:pos="1080"/>
        </w:tabs>
        <w:autoSpaceDN w:val="0"/>
        <w:spacing w:after="0" w:line="240" w:lineRule="auto"/>
        <w:ind w:firstLine="851"/>
        <w:jc w:val="both"/>
        <w:rPr>
          <w:rFonts w:ascii="Times New Roman" w:eastAsia="Times New Roman" w:hAnsi="Times New Roman" w:cs="Times New Roman"/>
          <w:sz w:val="24"/>
          <w:szCs w:val="24"/>
        </w:rPr>
      </w:pPr>
      <w:r w:rsidRPr="00CA2555">
        <w:rPr>
          <w:rFonts w:ascii="Times New Roman" w:eastAsia="Times New Roman" w:hAnsi="Times New Roman" w:cs="Times New Roman"/>
          <w:sz w:val="24"/>
          <w:szCs w:val="24"/>
        </w:rPr>
        <w:t xml:space="preserve">- обсуждение вопросов состояния трудовой дисциплины, вопросов охраны и безопасности условий труда, охраны жизни и здоровья </w:t>
      </w:r>
      <w:r w:rsidRPr="00CA2555">
        <w:rPr>
          <w:rFonts w:ascii="Times New Roman" w:eastAsia="Times New Roman" w:hAnsi="Times New Roman" w:cs="Times New Roman"/>
          <w:sz w:val="24"/>
          <w:szCs w:val="24"/>
          <w:lang w:eastAsia="ru-RU"/>
        </w:rPr>
        <w:t>обучающихся</w:t>
      </w:r>
      <w:r w:rsidRPr="00CA2555">
        <w:rPr>
          <w:rFonts w:ascii="Times New Roman" w:eastAsia="Times New Roman" w:hAnsi="Times New Roman" w:cs="Times New Roman"/>
          <w:sz w:val="24"/>
          <w:szCs w:val="24"/>
        </w:rPr>
        <w:t>;</w:t>
      </w:r>
    </w:p>
    <w:p w:rsidR="00CA2555" w:rsidRPr="00CA2555" w:rsidRDefault="00CA2555" w:rsidP="00CA2555">
      <w:pPr>
        <w:tabs>
          <w:tab w:val="left" w:pos="1080"/>
        </w:tabs>
        <w:autoSpaceDN w:val="0"/>
        <w:spacing w:after="0" w:line="240" w:lineRule="auto"/>
        <w:ind w:firstLine="851"/>
        <w:jc w:val="both"/>
        <w:rPr>
          <w:rFonts w:ascii="Times New Roman" w:eastAsia="Times New Roman" w:hAnsi="Times New Roman" w:cs="Times New Roman"/>
          <w:sz w:val="24"/>
          <w:szCs w:val="24"/>
        </w:rPr>
      </w:pPr>
      <w:r w:rsidRPr="00CA2555">
        <w:rPr>
          <w:rFonts w:ascii="Times New Roman" w:eastAsia="Times New Roman" w:hAnsi="Times New Roman" w:cs="Times New Roman"/>
          <w:sz w:val="24"/>
          <w:szCs w:val="24"/>
        </w:rPr>
        <w:t>- рассмотрение правил внутреннего трудового распорядка, графиков работы и отпусков работников Бюджетного учреждения;</w:t>
      </w:r>
    </w:p>
    <w:p w:rsidR="00CA2555" w:rsidRPr="00CA2555" w:rsidRDefault="00CA2555" w:rsidP="00CA2555">
      <w:pPr>
        <w:tabs>
          <w:tab w:val="left" w:pos="1080"/>
        </w:tabs>
        <w:autoSpaceDN w:val="0"/>
        <w:spacing w:after="0" w:line="240" w:lineRule="auto"/>
        <w:ind w:firstLine="851"/>
        <w:jc w:val="both"/>
        <w:rPr>
          <w:rFonts w:ascii="Times New Roman" w:eastAsia="Times New Roman" w:hAnsi="Times New Roman" w:cs="Times New Roman"/>
          <w:sz w:val="24"/>
          <w:szCs w:val="24"/>
        </w:rPr>
      </w:pPr>
      <w:r w:rsidRPr="00CA2555">
        <w:rPr>
          <w:rFonts w:ascii="Times New Roman" w:eastAsia="Times New Roman" w:hAnsi="Times New Roman" w:cs="Times New Roman"/>
          <w:sz w:val="24"/>
          <w:szCs w:val="24"/>
        </w:rPr>
        <w:t>- определение порядка и условий предоставления социальных гарантий и льгот в пределах компетенции Бюджетного учреждения;</w:t>
      </w:r>
    </w:p>
    <w:p w:rsidR="00CA2555" w:rsidRPr="00CA2555" w:rsidRDefault="00CA2555" w:rsidP="00CA2555">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CA2555">
        <w:rPr>
          <w:rFonts w:ascii="Times New Roman" w:eastAsia="Times New Roman" w:hAnsi="Times New Roman" w:cs="Times New Roman"/>
          <w:sz w:val="24"/>
          <w:szCs w:val="24"/>
        </w:rPr>
        <w:t xml:space="preserve">- </w:t>
      </w:r>
      <w:r w:rsidRPr="00CA2555">
        <w:rPr>
          <w:rFonts w:ascii="Times New Roman" w:eastAsia="Calibri" w:hAnsi="Times New Roman" w:cs="Times New Roman"/>
          <w:sz w:val="24"/>
          <w:szCs w:val="24"/>
          <w:lang w:eastAsia="ru-RU"/>
        </w:rPr>
        <w:t>рассмотрение и представление кандидатур работников Бюджетного учреждения к награждению.</w:t>
      </w:r>
    </w:p>
    <w:p w:rsidR="00CA2555" w:rsidRPr="00CA2555" w:rsidRDefault="00CA2555" w:rsidP="00CA25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CA2555">
        <w:rPr>
          <w:rFonts w:ascii="Times New Roman" w:eastAsia="Times New Roman" w:hAnsi="Times New Roman" w:cs="Times New Roman"/>
          <w:sz w:val="24"/>
          <w:szCs w:val="24"/>
          <w:lang w:eastAsia="ru-RU"/>
        </w:rPr>
        <w:t xml:space="preserve">Решения общего собрания трудового коллектива принимаются большинством голосов. </w:t>
      </w:r>
    </w:p>
    <w:p w:rsidR="00CA2555" w:rsidRPr="00CA2555" w:rsidRDefault="00CA2555" w:rsidP="00CA2555">
      <w:pPr>
        <w:tabs>
          <w:tab w:val="left" w:pos="1080"/>
        </w:tabs>
        <w:spacing w:after="0" w:line="240" w:lineRule="auto"/>
        <w:ind w:firstLine="851"/>
        <w:jc w:val="both"/>
        <w:rPr>
          <w:rFonts w:ascii="Times New Roman" w:eastAsia="MS Mincho" w:hAnsi="Times New Roman" w:cs="Times New Roman"/>
          <w:bCs/>
          <w:sz w:val="24"/>
          <w:szCs w:val="24"/>
          <w:lang w:eastAsia="ru-RU"/>
        </w:rPr>
      </w:pPr>
      <w:r w:rsidRPr="00CA2555">
        <w:rPr>
          <w:rFonts w:ascii="Times New Roman" w:eastAsia="MS Mincho" w:hAnsi="Times New Roman" w:cs="Times New Roman"/>
          <w:bCs/>
          <w:sz w:val="24"/>
          <w:szCs w:val="24"/>
          <w:lang w:eastAsia="ru-RU"/>
        </w:rPr>
        <w:t xml:space="preserve">Общее собрание </w:t>
      </w:r>
      <w:r w:rsidRPr="00CA2555">
        <w:rPr>
          <w:rFonts w:ascii="Times New Roman" w:eastAsia="Times New Roman" w:hAnsi="Times New Roman" w:cs="Times New Roman"/>
          <w:bCs/>
          <w:sz w:val="24"/>
          <w:szCs w:val="24"/>
          <w:lang w:eastAsia="ru-RU"/>
        </w:rPr>
        <w:t>трудового коллектива</w:t>
      </w:r>
      <w:r w:rsidRPr="00CA2555">
        <w:rPr>
          <w:rFonts w:ascii="Times New Roman" w:eastAsia="MS Mincho" w:hAnsi="Times New Roman" w:cs="Times New Roman"/>
          <w:bCs/>
          <w:sz w:val="24"/>
          <w:szCs w:val="24"/>
          <w:lang w:eastAsia="ru-RU"/>
        </w:rPr>
        <w:t xml:space="preserve"> вправе выступать от имени Бюджетного учреждения в пределах компетенции перед физическими и юридическими лицами, </w:t>
      </w:r>
      <w:r w:rsidRPr="00CA2555">
        <w:rPr>
          <w:rFonts w:ascii="Times New Roman" w:eastAsia="Times New Roman" w:hAnsi="Times New Roman" w:cs="Times New Roman"/>
          <w:bCs/>
          <w:spacing w:val="-2"/>
          <w:sz w:val="24"/>
          <w:szCs w:val="24"/>
          <w:lang w:eastAsia="ru-RU"/>
        </w:rPr>
        <w:t>обращаться в органы государственной власти, органы местного самоуправления, организации с заявлениями, предложениями, жалобами.</w:t>
      </w:r>
    </w:p>
    <w:p w:rsidR="00CA2555" w:rsidRPr="00CA2555" w:rsidRDefault="00CA2555" w:rsidP="00CA2555">
      <w:pPr>
        <w:spacing w:after="0" w:line="240" w:lineRule="auto"/>
        <w:ind w:firstLine="851"/>
        <w:jc w:val="both"/>
        <w:rPr>
          <w:rFonts w:ascii="Times New Roman" w:eastAsia="Times New Roman" w:hAnsi="Times New Roman" w:cs="Times New Roman"/>
          <w:sz w:val="24"/>
          <w:szCs w:val="24"/>
          <w:lang w:eastAsia="ru-RU"/>
        </w:rPr>
      </w:pPr>
      <w:r w:rsidRPr="00CA2555">
        <w:rPr>
          <w:rFonts w:ascii="Times New Roman" w:eastAsia="Times New Roman" w:hAnsi="Times New Roman" w:cs="Times New Roman"/>
          <w:sz w:val="24"/>
          <w:szCs w:val="24"/>
          <w:lang w:eastAsia="ru-RU"/>
        </w:rPr>
        <w:t>5.9. В целях развития и совершенствования учебно-воспитательного процесса, повышения профессионального мастерства педагогов, создания условий для их творческого роста действует в Бюджетном учреждении коллегиальный орган – педагогический совет. Педагогический совет является постоянно действующим органом Бюджетного учреждения.</w:t>
      </w:r>
    </w:p>
    <w:p w:rsidR="00CA2555" w:rsidRPr="00CA2555" w:rsidRDefault="00CA2555" w:rsidP="00CA2555">
      <w:pPr>
        <w:spacing w:after="0" w:line="240" w:lineRule="auto"/>
        <w:ind w:firstLine="851"/>
        <w:jc w:val="both"/>
        <w:rPr>
          <w:rFonts w:ascii="Times New Roman" w:eastAsia="Times New Roman" w:hAnsi="Times New Roman" w:cs="Times New Roman"/>
          <w:sz w:val="24"/>
          <w:szCs w:val="24"/>
          <w:lang w:eastAsia="ru-RU"/>
        </w:rPr>
      </w:pPr>
      <w:r w:rsidRPr="00CA2555">
        <w:rPr>
          <w:rFonts w:ascii="Times New Roman" w:eastAsia="Times New Roman" w:hAnsi="Times New Roman" w:cs="Times New Roman"/>
          <w:sz w:val="24"/>
          <w:szCs w:val="24"/>
          <w:lang w:eastAsia="ru-RU"/>
        </w:rPr>
        <w:t>В состав педагогического совета входят: руководитель Бюджетного учреждения (как правило, председатель педагогического совета), его заместители, педагогические работники, в том числе педагог-психолог, социальный педагог, председатель родительского комитета и другие руководители органов самоуправления Бюджетного учреждения. Срок полномочий членов педагогического совета - бессрочный.</w:t>
      </w:r>
    </w:p>
    <w:p w:rsidR="00CA2555" w:rsidRPr="00CA2555" w:rsidRDefault="00CA2555" w:rsidP="00CA2555">
      <w:pPr>
        <w:widowControl w:val="0"/>
        <w:tabs>
          <w:tab w:val="left" w:pos="708"/>
        </w:tabs>
        <w:spacing w:after="0" w:line="240" w:lineRule="auto"/>
        <w:ind w:firstLine="851"/>
        <w:jc w:val="both"/>
        <w:outlineLvl w:val="0"/>
        <w:rPr>
          <w:rFonts w:ascii="Times New Roman" w:eastAsia="Times New Roman" w:hAnsi="Times New Roman" w:cs="Times New Roman"/>
          <w:sz w:val="24"/>
          <w:szCs w:val="24"/>
          <w:lang w:eastAsia="ru-RU"/>
        </w:rPr>
      </w:pPr>
      <w:r w:rsidRPr="00CA2555">
        <w:rPr>
          <w:rFonts w:ascii="Times New Roman" w:eastAsia="Times New Roman" w:hAnsi="Times New Roman" w:cs="Times New Roman"/>
          <w:sz w:val="24"/>
          <w:szCs w:val="24"/>
          <w:lang w:eastAsia="ru-RU"/>
        </w:rPr>
        <w:t>Постоянным председателем педагогического совета является руководитель Бюджетного учреждения.  Педагогический совет избирает из своего состава секретаря совета сроком на один учебный год.</w:t>
      </w:r>
    </w:p>
    <w:p w:rsidR="00CA2555" w:rsidRPr="00CA2555" w:rsidRDefault="00CA2555" w:rsidP="00CA2555">
      <w:pPr>
        <w:spacing w:after="0" w:line="240" w:lineRule="auto"/>
        <w:ind w:firstLine="851"/>
        <w:jc w:val="both"/>
        <w:rPr>
          <w:rFonts w:ascii="Times New Roman" w:eastAsia="Times New Roman" w:hAnsi="Times New Roman" w:cs="Times New Roman"/>
          <w:sz w:val="24"/>
          <w:szCs w:val="24"/>
          <w:lang w:eastAsia="ru-RU"/>
        </w:rPr>
      </w:pPr>
      <w:r w:rsidRPr="00CA2555">
        <w:rPr>
          <w:rFonts w:ascii="Times New Roman" w:eastAsia="Times New Roman" w:hAnsi="Times New Roman" w:cs="Times New Roman"/>
          <w:sz w:val="24"/>
          <w:szCs w:val="24"/>
          <w:lang w:eastAsia="ru-RU"/>
        </w:rPr>
        <w:t>Решения педагогического совета являются рекомендательными для коллектива Бюджетного учреждения. Решения педагогического совета, утвержденные приказом Бюджетного учреждения, являются обязательными для исполнения.</w:t>
      </w:r>
    </w:p>
    <w:p w:rsidR="00CA2555" w:rsidRPr="00CA2555" w:rsidRDefault="00CA2555" w:rsidP="00CA2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A2555">
        <w:rPr>
          <w:rFonts w:ascii="Times New Roman" w:eastAsia="Times New Roman" w:hAnsi="Times New Roman" w:cs="Times New Roman"/>
          <w:sz w:val="24"/>
          <w:szCs w:val="24"/>
          <w:lang w:eastAsia="ru-RU"/>
        </w:rPr>
        <w:t>Заседания педагогического совета созываются, как правило, один раз в квартал, в соответствии с планом работы Бюджетного учреждения.</w:t>
      </w:r>
    </w:p>
    <w:p w:rsidR="00CA2555" w:rsidRPr="00CA2555" w:rsidRDefault="00CA2555" w:rsidP="00CA2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1" w:name="sub_4044"/>
      <w:r w:rsidRPr="00CA2555">
        <w:rPr>
          <w:rFonts w:ascii="Times New Roman" w:eastAsia="Times New Roman" w:hAnsi="Times New Roman" w:cs="Times New Roman"/>
          <w:sz w:val="24"/>
          <w:szCs w:val="24"/>
          <w:lang w:eastAsia="ru-RU"/>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bookmarkEnd w:id="1"/>
    <w:p w:rsidR="00CA2555" w:rsidRPr="00CA2555" w:rsidRDefault="00CA2555" w:rsidP="00CA2555">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CA2555">
        <w:rPr>
          <w:rFonts w:ascii="Times New Roman" w:eastAsia="Times New Roman" w:hAnsi="Times New Roman" w:cs="Times New Roman"/>
          <w:sz w:val="24"/>
          <w:szCs w:val="24"/>
          <w:lang w:eastAsia="ru-RU"/>
        </w:rPr>
        <w:lastRenderedPageBreak/>
        <w:t>5.10. К компетенции педагогического совета относится:</w:t>
      </w:r>
    </w:p>
    <w:p w:rsidR="00CA2555" w:rsidRPr="00CA2555" w:rsidRDefault="00CA2555" w:rsidP="00CA2555">
      <w:pPr>
        <w:tabs>
          <w:tab w:val="left" w:pos="450"/>
          <w:tab w:val="left" w:pos="630"/>
        </w:tabs>
        <w:spacing w:after="0" w:line="240" w:lineRule="auto"/>
        <w:ind w:firstLine="851"/>
        <w:jc w:val="both"/>
        <w:rPr>
          <w:rFonts w:ascii="Times New Roman" w:eastAsia="MS Mincho" w:hAnsi="Times New Roman" w:cs="Times New Roman"/>
          <w:bCs/>
          <w:sz w:val="24"/>
          <w:szCs w:val="24"/>
          <w:lang w:eastAsia="ru-RU"/>
        </w:rPr>
      </w:pPr>
      <w:r w:rsidRPr="00CA2555">
        <w:rPr>
          <w:rFonts w:ascii="Times New Roman" w:eastAsia="MS Mincho" w:hAnsi="Times New Roman" w:cs="Times New Roman"/>
          <w:bCs/>
          <w:sz w:val="24"/>
          <w:szCs w:val="24"/>
          <w:lang w:eastAsia="ru-RU"/>
        </w:rPr>
        <w:t>- обсуждение и утверждение учебных планов, расписания занятий, программ;</w:t>
      </w:r>
    </w:p>
    <w:p w:rsidR="00CA2555" w:rsidRPr="00CA2555" w:rsidRDefault="00CA2555" w:rsidP="00CA2555">
      <w:pPr>
        <w:tabs>
          <w:tab w:val="left" w:pos="450"/>
          <w:tab w:val="left" w:pos="630"/>
          <w:tab w:val="left" w:pos="1080"/>
        </w:tabs>
        <w:spacing w:after="0" w:line="240" w:lineRule="auto"/>
        <w:ind w:firstLine="851"/>
        <w:jc w:val="both"/>
        <w:rPr>
          <w:rFonts w:ascii="Times New Roman" w:eastAsia="MS Mincho" w:hAnsi="Times New Roman" w:cs="Times New Roman"/>
          <w:bCs/>
          <w:sz w:val="24"/>
          <w:szCs w:val="24"/>
          <w:lang w:eastAsia="ru-RU"/>
        </w:rPr>
      </w:pPr>
      <w:r w:rsidRPr="00CA2555">
        <w:rPr>
          <w:rFonts w:ascii="Times New Roman" w:eastAsia="MS Mincho" w:hAnsi="Times New Roman" w:cs="Times New Roman"/>
          <w:bCs/>
          <w:sz w:val="24"/>
          <w:szCs w:val="24"/>
          <w:lang w:eastAsia="ru-RU"/>
        </w:rPr>
        <w:t>- выбор форм и методов ведения образовательного процесса, способов их реализации;</w:t>
      </w:r>
    </w:p>
    <w:p w:rsidR="00CA2555" w:rsidRPr="00CA2555" w:rsidRDefault="00CA2555" w:rsidP="00CA2555">
      <w:pPr>
        <w:tabs>
          <w:tab w:val="left" w:pos="450"/>
          <w:tab w:val="left" w:pos="630"/>
        </w:tabs>
        <w:spacing w:after="0" w:line="240" w:lineRule="auto"/>
        <w:ind w:firstLine="851"/>
        <w:jc w:val="both"/>
        <w:rPr>
          <w:rFonts w:ascii="Times New Roman" w:eastAsia="MS Mincho" w:hAnsi="Times New Roman" w:cs="Times New Roman"/>
          <w:bCs/>
          <w:sz w:val="24"/>
          <w:szCs w:val="24"/>
          <w:lang w:eastAsia="ru-RU"/>
        </w:rPr>
      </w:pPr>
      <w:r w:rsidRPr="00CA2555">
        <w:rPr>
          <w:rFonts w:ascii="Times New Roman" w:eastAsia="MS Mincho" w:hAnsi="Times New Roman" w:cs="Times New Roman"/>
          <w:bCs/>
          <w:sz w:val="24"/>
          <w:szCs w:val="24"/>
          <w:lang w:eastAsia="ru-RU"/>
        </w:rPr>
        <w:t xml:space="preserve">- заслушивание отчета о работе отдельных педагогических работников по представлению старшего воспитателя </w:t>
      </w:r>
      <w:r w:rsidRPr="00CA2555">
        <w:rPr>
          <w:rFonts w:ascii="Times New Roman" w:eastAsia="Times New Roman" w:hAnsi="Times New Roman" w:cs="Times New Roman"/>
          <w:bCs/>
          <w:sz w:val="24"/>
          <w:szCs w:val="24"/>
          <w:lang w:eastAsia="ru-RU"/>
        </w:rPr>
        <w:t>Бюджетного учреждения</w:t>
      </w:r>
      <w:r w:rsidRPr="00CA2555">
        <w:rPr>
          <w:rFonts w:ascii="Times New Roman" w:eastAsia="MS Mincho" w:hAnsi="Times New Roman" w:cs="Times New Roman"/>
          <w:bCs/>
          <w:sz w:val="24"/>
          <w:szCs w:val="24"/>
          <w:lang w:eastAsia="ru-RU"/>
        </w:rPr>
        <w:t>;</w:t>
      </w:r>
    </w:p>
    <w:p w:rsidR="00CA2555" w:rsidRPr="00CA2555" w:rsidRDefault="00CA2555" w:rsidP="00CA2555">
      <w:pPr>
        <w:tabs>
          <w:tab w:val="left" w:pos="450"/>
          <w:tab w:val="left" w:pos="630"/>
          <w:tab w:val="left" w:pos="1080"/>
        </w:tabs>
        <w:spacing w:after="0" w:line="240" w:lineRule="auto"/>
        <w:ind w:firstLine="851"/>
        <w:jc w:val="both"/>
        <w:rPr>
          <w:rFonts w:ascii="Times New Roman" w:eastAsia="Times New Roman" w:hAnsi="Times New Roman" w:cs="Times New Roman"/>
          <w:bCs/>
          <w:sz w:val="24"/>
          <w:szCs w:val="24"/>
          <w:lang w:eastAsia="ru-RU"/>
        </w:rPr>
      </w:pPr>
      <w:r w:rsidRPr="00CA2555">
        <w:rPr>
          <w:rFonts w:ascii="Times New Roman" w:eastAsia="MS Mincho" w:hAnsi="Times New Roman" w:cs="Times New Roman"/>
          <w:bCs/>
          <w:sz w:val="24"/>
          <w:szCs w:val="24"/>
          <w:lang w:eastAsia="ru-RU"/>
        </w:rPr>
        <w:t>- организация работы по повышению квалификации педагогических работников, развитию их инициативы, распространению передового опыта;</w:t>
      </w:r>
    </w:p>
    <w:p w:rsidR="00CA2555" w:rsidRPr="00CA2555" w:rsidRDefault="00CA2555" w:rsidP="00CA2555">
      <w:pPr>
        <w:tabs>
          <w:tab w:val="left" w:pos="630"/>
          <w:tab w:val="left" w:pos="1080"/>
        </w:tabs>
        <w:spacing w:after="0" w:line="240" w:lineRule="auto"/>
        <w:ind w:firstLine="851"/>
        <w:jc w:val="both"/>
        <w:rPr>
          <w:rFonts w:ascii="Times New Roman" w:eastAsia="Times New Roman" w:hAnsi="Times New Roman" w:cs="Times New Roman"/>
          <w:bCs/>
          <w:sz w:val="24"/>
          <w:szCs w:val="24"/>
          <w:lang w:eastAsia="ru-RU"/>
        </w:rPr>
      </w:pPr>
      <w:r w:rsidRPr="00CA2555">
        <w:rPr>
          <w:rFonts w:ascii="Times New Roman" w:eastAsia="MS Mincho" w:hAnsi="Times New Roman" w:cs="Times New Roman"/>
          <w:bCs/>
          <w:sz w:val="24"/>
          <w:szCs w:val="24"/>
          <w:lang w:eastAsia="ru-RU"/>
        </w:rPr>
        <w:t>- определение направлений инновационной деятельности педагогического коллектива (отдельных педагогов), заслушивание отчетов о ее ходе и результативности.</w:t>
      </w:r>
    </w:p>
    <w:p w:rsidR="00CA2555" w:rsidRPr="00CA2555" w:rsidRDefault="00CA2555" w:rsidP="00CA2555">
      <w:pPr>
        <w:tabs>
          <w:tab w:val="left" w:pos="1080"/>
        </w:tabs>
        <w:spacing w:after="0" w:line="240" w:lineRule="auto"/>
        <w:ind w:firstLine="851"/>
        <w:jc w:val="both"/>
        <w:rPr>
          <w:rFonts w:ascii="Times New Roman" w:eastAsia="MS Mincho" w:hAnsi="Times New Roman" w:cs="Times New Roman"/>
          <w:bCs/>
          <w:sz w:val="24"/>
          <w:szCs w:val="24"/>
          <w:lang w:eastAsia="ru-RU"/>
        </w:rPr>
      </w:pPr>
      <w:r w:rsidRPr="00CA2555">
        <w:rPr>
          <w:rFonts w:ascii="Times New Roman" w:eastAsia="MS Mincho" w:hAnsi="Times New Roman" w:cs="Times New Roman"/>
          <w:bCs/>
          <w:sz w:val="24"/>
          <w:szCs w:val="24"/>
          <w:lang w:eastAsia="ru-RU"/>
        </w:rPr>
        <w:t xml:space="preserve">Педагогический совет может рассмотреть и другие вопросы жизнедеятельности </w:t>
      </w:r>
      <w:r w:rsidRPr="00CA2555">
        <w:rPr>
          <w:rFonts w:ascii="Times New Roman" w:eastAsia="Times New Roman" w:hAnsi="Times New Roman" w:cs="Times New Roman"/>
          <w:bCs/>
          <w:sz w:val="24"/>
          <w:szCs w:val="24"/>
          <w:lang w:eastAsia="ru-RU"/>
        </w:rPr>
        <w:t>Бюджетного учреждения</w:t>
      </w:r>
      <w:r w:rsidRPr="00CA2555">
        <w:rPr>
          <w:rFonts w:ascii="Times New Roman" w:eastAsia="MS Mincho" w:hAnsi="Times New Roman" w:cs="Times New Roman"/>
          <w:bCs/>
          <w:sz w:val="24"/>
          <w:szCs w:val="24"/>
          <w:lang w:eastAsia="ru-RU"/>
        </w:rPr>
        <w:t>, выходящие за рамки его полномочий, если уполномоченные на то лица или органы передадут ему данные полномочия.</w:t>
      </w:r>
    </w:p>
    <w:p w:rsidR="00CA2555" w:rsidRPr="00CA2555" w:rsidRDefault="00CA2555" w:rsidP="00CA2555">
      <w:pPr>
        <w:tabs>
          <w:tab w:val="left" w:pos="1080"/>
        </w:tabs>
        <w:spacing w:after="0" w:line="240" w:lineRule="auto"/>
        <w:ind w:firstLine="851"/>
        <w:jc w:val="both"/>
        <w:rPr>
          <w:rFonts w:ascii="Times New Roman" w:eastAsia="MS Mincho" w:hAnsi="Times New Roman" w:cs="Times New Roman"/>
          <w:bCs/>
          <w:sz w:val="24"/>
          <w:szCs w:val="24"/>
          <w:lang w:eastAsia="ru-RU"/>
        </w:rPr>
      </w:pPr>
      <w:r w:rsidRPr="00CA2555">
        <w:rPr>
          <w:rFonts w:ascii="Times New Roman" w:eastAsia="MS Mincho" w:hAnsi="Times New Roman" w:cs="Times New Roman"/>
          <w:bCs/>
          <w:sz w:val="24"/>
          <w:szCs w:val="24"/>
          <w:lang w:eastAsia="ru-RU"/>
        </w:rPr>
        <w:t xml:space="preserve">Педагогический совет вправе выступать от имени Бюджетного учреждения в пределах компетенции перед физическими и юридическими лицами, </w:t>
      </w:r>
      <w:r w:rsidRPr="00CA2555">
        <w:rPr>
          <w:rFonts w:ascii="Times New Roman" w:eastAsia="Times New Roman" w:hAnsi="Times New Roman" w:cs="Times New Roman"/>
          <w:bCs/>
          <w:spacing w:val="-2"/>
          <w:sz w:val="24"/>
          <w:szCs w:val="24"/>
          <w:lang w:eastAsia="ru-RU"/>
        </w:rPr>
        <w:t>обращаться в органы государственной власти, органы местного самоуправления, организации с заявлениями, предложениями, жалобами.</w:t>
      </w:r>
    </w:p>
    <w:p w:rsidR="00CA2555" w:rsidRPr="00CA2555" w:rsidRDefault="00CA2555" w:rsidP="00CA2555">
      <w:pPr>
        <w:tabs>
          <w:tab w:val="left" w:pos="1080"/>
        </w:tabs>
        <w:spacing w:after="0" w:line="240" w:lineRule="auto"/>
        <w:ind w:firstLine="851"/>
        <w:jc w:val="both"/>
        <w:rPr>
          <w:rFonts w:ascii="Times New Roman" w:eastAsia="MS Mincho" w:hAnsi="Times New Roman" w:cs="Times New Roman"/>
          <w:bCs/>
          <w:sz w:val="24"/>
          <w:szCs w:val="24"/>
          <w:lang w:eastAsia="ru-RU"/>
        </w:rPr>
      </w:pPr>
      <w:r w:rsidRPr="00CA2555">
        <w:rPr>
          <w:rFonts w:ascii="Times New Roman" w:eastAsia="MS Mincho" w:hAnsi="Times New Roman" w:cs="Times New Roman"/>
          <w:bCs/>
          <w:sz w:val="24"/>
          <w:szCs w:val="24"/>
          <w:lang w:eastAsia="ru-RU"/>
        </w:rPr>
        <w:t>Деятельность педагогического совета осуществляется в соответствии с положением о Педагогическом совете.</w:t>
      </w:r>
    </w:p>
    <w:p w:rsidR="00CA2555" w:rsidRPr="00CA2555" w:rsidRDefault="00CA2555" w:rsidP="00CA2555">
      <w:pPr>
        <w:tabs>
          <w:tab w:val="left" w:pos="1080"/>
        </w:tabs>
        <w:spacing w:after="0" w:line="240" w:lineRule="auto"/>
        <w:ind w:firstLine="851"/>
        <w:jc w:val="both"/>
        <w:rPr>
          <w:rFonts w:ascii="Times New Roman" w:eastAsia="Times New Roman" w:hAnsi="Times New Roman" w:cs="Times New Roman"/>
          <w:sz w:val="24"/>
          <w:szCs w:val="24"/>
        </w:rPr>
      </w:pPr>
      <w:r w:rsidRPr="00CA2555">
        <w:rPr>
          <w:rFonts w:ascii="Times New Roman" w:eastAsia="Times New Roman" w:hAnsi="Times New Roman" w:cs="Times New Roman"/>
          <w:sz w:val="24"/>
          <w:szCs w:val="24"/>
        </w:rPr>
        <w:t xml:space="preserve">5.11. Родительский комитет Бюджетного учреждения координирует деятельность групповых родительских комитетов, проводит разъяснительную и консультативную работу среди родителей (законных представителей) </w:t>
      </w:r>
      <w:r w:rsidRPr="00CA2555">
        <w:rPr>
          <w:rFonts w:ascii="Times New Roman" w:eastAsia="Times New Roman" w:hAnsi="Times New Roman" w:cs="Times New Roman"/>
          <w:sz w:val="24"/>
          <w:szCs w:val="24"/>
          <w:lang w:eastAsia="ru-RU"/>
        </w:rPr>
        <w:t>обучающихся</w:t>
      </w:r>
      <w:r w:rsidRPr="00CA2555">
        <w:rPr>
          <w:rFonts w:ascii="Times New Roman" w:eastAsia="Times New Roman" w:hAnsi="Times New Roman" w:cs="Times New Roman"/>
          <w:sz w:val="24"/>
          <w:szCs w:val="24"/>
        </w:rPr>
        <w:t xml:space="preserve"> об их правах и обязанностях. Родительский комитет Бюджетного учреждения формируется из представителей групповых родительских комитетов. Представители в родительский комитет Бюджетного учреждения избираются на родительских собраниях в группах в начале каждого учебного года (срок полномочий – один год). Из своего состава родительский комитет Бюджетного учреждения избирает председателя.</w:t>
      </w:r>
    </w:p>
    <w:p w:rsidR="00CA2555" w:rsidRPr="00CA2555" w:rsidRDefault="00CA2555" w:rsidP="00CA2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A2555">
        <w:rPr>
          <w:rFonts w:ascii="Times New Roman" w:eastAsia="Times New Roman" w:hAnsi="Times New Roman" w:cs="Times New Roman"/>
          <w:sz w:val="24"/>
          <w:szCs w:val="24"/>
          <w:lang w:eastAsia="ru-RU"/>
        </w:rPr>
        <w:t>Родительский 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CA2555" w:rsidRPr="00CA2555" w:rsidRDefault="00CA2555" w:rsidP="00CA2555">
      <w:pPr>
        <w:tabs>
          <w:tab w:val="left" w:pos="1080"/>
        </w:tabs>
        <w:autoSpaceDN w:val="0"/>
        <w:spacing w:after="0" w:line="240" w:lineRule="auto"/>
        <w:ind w:firstLine="851"/>
        <w:jc w:val="both"/>
        <w:rPr>
          <w:rFonts w:ascii="Times New Roman" w:eastAsia="Times New Roman" w:hAnsi="Times New Roman" w:cs="Times New Roman"/>
          <w:sz w:val="24"/>
          <w:szCs w:val="24"/>
          <w:lang w:eastAsia="ru-RU"/>
        </w:rPr>
      </w:pPr>
      <w:r w:rsidRPr="00CA2555">
        <w:rPr>
          <w:rFonts w:ascii="Times New Roman" w:eastAsia="Times New Roman" w:hAnsi="Times New Roman" w:cs="Times New Roman"/>
          <w:sz w:val="24"/>
          <w:szCs w:val="24"/>
          <w:lang w:eastAsia="ru-RU"/>
        </w:rPr>
        <w:t>5.12. К компетенции родительского комитета относится:</w:t>
      </w:r>
    </w:p>
    <w:p w:rsidR="00CA2555" w:rsidRPr="00CA2555" w:rsidRDefault="00CA2555" w:rsidP="00CA2555">
      <w:pPr>
        <w:tabs>
          <w:tab w:val="left" w:pos="1080"/>
        </w:tabs>
        <w:spacing w:after="0" w:line="240" w:lineRule="auto"/>
        <w:ind w:firstLine="851"/>
        <w:jc w:val="both"/>
        <w:rPr>
          <w:rFonts w:ascii="Times New Roman" w:eastAsia="Times New Roman" w:hAnsi="Times New Roman" w:cs="Times New Roman"/>
          <w:sz w:val="24"/>
          <w:szCs w:val="24"/>
        </w:rPr>
      </w:pPr>
      <w:r w:rsidRPr="00CA2555">
        <w:rPr>
          <w:rFonts w:ascii="Times New Roman" w:eastAsia="Times New Roman" w:hAnsi="Times New Roman" w:cs="Times New Roman"/>
          <w:sz w:val="24"/>
          <w:szCs w:val="24"/>
        </w:rPr>
        <w:t>- содействие обеспечению оптимальных условий для организации процесса обучения, воспитания и развития, а также присмотра, ухода и оздоровления детей;</w:t>
      </w:r>
    </w:p>
    <w:p w:rsidR="00CA2555" w:rsidRPr="00CA2555" w:rsidRDefault="00CA2555" w:rsidP="00CA2555">
      <w:pPr>
        <w:tabs>
          <w:tab w:val="left" w:pos="1080"/>
        </w:tabs>
        <w:spacing w:after="0" w:line="240" w:lineRule="auto"/>
        <w:ind w:firstLine="851"/>
        <w:jc w:val="both"/>
        <w:rPr>
          <w:rFonts w:ascii="Times New Roman" w:eastAsia="Times New Roman" w:hAnsi="Times New Roman" w:cs="Times New Roman"/>
          <w:sz w:val="24"/>
          <w:szCs w:val="24"/>
        </w:rPr>
      </w:pPr>
      <w:r w:rsidRPr="00CA2555">
        <w:rPr>
          <w:rFonts w:ascii="Times New Roman" w:eastAsia="Times New Roman" w:hAnsi="Times New Roman" w:cs="Times New Roman"/>
          <w:sz w:val="24"/>
          <w:szCs w:val="24"/>
        </w:rPr>
        <w:t>- содействие в подготовке и проведении мероприятий с обучающимися и их родителями (законными представителями);</w:t>
      </w:r>
    </w:p>
    <w:p w:rsidR="00CA2555" w:rsidRPr="00CA2555" w:rsidRDefault="00CA2555" w:rsidP="00CA2555">
      <w:pPr>
        <w:tabs>
          <w:tab w:val="left" w:pos="1080"/>
        </w:tabs>
        <w:spacing w:after="0" w:line="240" w:lineRule="auto"/>
        <w:ind w:firstLine="851"/>
        <w:jc w:val="both"/>
        <w:rPr>
          <w:rFonts w:ascii="Times New Roman" w:eastAsia="Times New Roman" w:hAnsi="Times New Roman" w:cs="Times New Roman"/>
          <w:sz w:val="24"/>
          <w:szCs w:val="24"/>
        </w:rPr>
      </w:pPr>
      <w:r w:rsidRPr="00CA2555">
        <w:rPr>
          <w:rFonts w:ascii="Times New Roman" w:eastAsia="Times New Roman" w:hAnsi="Times New Roman" w:cs="Times New Roman"/>
          <w:sz w:val="24"/>
          <w:szCs w:val="24"/>
        </w:rPr>
        <w:t>- координация деятельности групповых родительских комитетов;</w:t>
      </w:r>
    </w:p>
    <w:p w:rsidR="00CA2555" w:rsidRPr="00CA2555" w:rsidRDefault="00CA2555" w:rsidP="00CA2555">
      <w:pPr>
        <w:tabs>
          <w:tab w:val="left" w:pos="1080"/>
        </w:tabs>
        <w:spacing w:after="0" w:line="240" w:lineRule="auto"/>
        <w:ind w:firstLine="851"/>
        <w:jc w:val="both"/>
        <w:rPr>
          <w:rFonts w:ascii="Times New Roman" w:eastAsia="Times New Roman" w:hAnsi="Times New Roman" w:cs="Times New Roman"/>
          <w:sz w:val="24"/>
          <w:szCs w:val="24"/>
        </w:rPr>
      </w:pPr>
      <w:r w:rsidRPr="00CA2555">
        <w:rPr>
          <w:rFonts w:ascii="Times New Roman" w:eastAsia="Times New Roman" w:hAnsi="Times New Roman" w:cs="Times New Roman"/>
          <w:sz w:val="24"/>
          <w:szCs w:val="24"/>
        </w:rPr>
        <w:t xml:space="preserve">- контроль организации и качества питания, медицинского обслуживания </w:t>
      </w:r>
      <w:r w:rsidRPr="00CA2555">
        <w:rPr>
          <w:rFonts w:ascii="Times New Roman" w:eastAsia="Times New Roman" w:hAnsi="Times New Roman" w:cs="Times New Roman"/>
          <w:sz w:val="24"/>
          <w:szCs w:val="24"/>
          <w:lang w:eastAsia="ru-RU"/>
        </w:rPr>
        <w:t>обучающихся</w:t>
      </w:r>
      <w:r w:rsidRPr="00CA2555">
        <w:rPr>
          <w:rFonts w:ascii="Times New Roman" w:eastAsia="Times New Roman" w:hAnsi="Times New Roman" w:cs="Times New Roman"/>
          <w:sz w:val="24"/>
          <w:szCs w:val="24"/>
        </w:rPr>
        <w:t>.</w:t>
      </w:r>
    </w:p>
    <w:p w:rsidR="00CA2555" w:rsidRPr="00CA2555" w:rsidRDefault="00CA2555" w:rsidP="00CA2555">
      <w:pPr>
        <w:tabs>
          <w:tab w:val="left" w:pos="1080"/>
        </w:tabs>
        <w:spacing w:after="0" w:line="240" w:lineRule="auto"/>
        <w:ind w:firstLine="851"/>
        <w:jc w:val="both"/>
        <w:rPr>
          <w:rFonts w:ascii="Times New Roman" w:eastAsia="MS Mincho" w:hAnsi="Times New Roman" w:cs="Times New Roman"/>
          <w:bCs/>
          <w:sz w:val="24"/>
          <w:szCs w:val="24"/>
          <w:lang w:eastAsia="ru-RU"/>
        </w:rPr>
      </w:pPr>
      <w:r w:rsidRPr="00CA2555">
        <w:rPr>
          <w:rFonts w:ascii="Times New Roman" w:eastAsia="MS Mincho" w:hAnsi="Times New Roman" w:cs="Times New Roman"/>
          <w:bCs/>
          <w:sz w:val="24"/>
          <w:szCs w:val="24"/>
          <w:lang w:eastAsia="ru-RU"/>
        </w:rPr>
        <w:t xml:space="preserve">Родительский комитет вправе выступать от имени Бюджетного учреждения в пределах компетенции перед физическими и юридическими лицами, </w:t>
      </w:r>
      <w:r w:rsidRPr="00CA2555">
        <w:rPr>
          <w:rFonts w:ascii="Times New Roman" w:eastAsia="Times New Roman" w:hAnsi="Times New Roman" w:cs="Times New Roman"/>
          <w:bCs/>
          <w:spacing w:val="-2"/>
          <w:sz w:val="24"/>
          <w:szCs w:val="24"/>
          <w:lang w:eastAsia="ru-RU"/>
        </w:rPr>
        <w:t>обращаться в органы государственной власти, органы местного самоуправления, организации с заявлениями, предложениями, жалобами.</w:t>
      </w:r>
    </w:p>
    <w:p w:rsidR="00CA2555" w:rsidRPr="00CA2555" w:rsidRDefault="00CA2555" w:rsidP="00CA2555">
      <w:pPr>
        <w:tabs>
          <w:tab w:val="left" w:pos="1080"/>
        </w:tabs>
        <w:spacing w:after="0" w:line="240" w:lineRule="auto"/>
        <w:ind w:firstLine="851"/>
        <w:jc w:val="both"/>
        <w:rPr>
          <w:rFonts w:ascii="Times New Roman" w:eastAsia="MS Mincho" w:hAnsi="Times New Roman" w:cs="Times New Roman"/>
          <w:bCs/>
          <w:sz w:val="24"/>
          <w:szCs w:val="24"/>
          <w:lang w:eastAsia="ru-RU"/>
        </w:rPr>
      </w:pPr>
      <w:r w:rsidRPr="00CA2555">
        <w:rPr>
          <w:rFonts w:ascii="Times New Roman" w:eastAsia="MS Mincho" w:hAnsi="Times New Roman" w:cs="Times New Roman"/>
          <w:bCs/>
          <w:sz w:val="24"/>
          <w:szCs w:val="24"/>
          <w:lang w:eastAsia="ru-RU"/>
        </w:rPr>
        <w:t xml:space="preserve">Деятельность родительского </w:t>
      </w:r>
      <w:r w:rsidRPr="00CA2555">
        <w:rPr>
          <w:rFonts w:ascii="Times New Roman" w:eastAsia="Times New Roman" w:hAnsi="Times New Roman" w:cs="Times New Roman"/>
          <w:bCs/>
          <w:sz w:val="24"/>
          <w:szCs w:val="24"/>
          <w:lang w:eastAsia="ru-RU"/>
        </w:rPr>
        <w:t xml:space="preserve">комитета </w:t>
      </w:r>
      <w:r w:rsidRPr="00CA2555">
        <w:rPr>
          <w:rFonts w:ascii="Times New Roman" w:eastAsia="MS Mincho" w:hAnsi="Times New Roman" w:cs="Times New Roman"/>
          <w:bCs/>
          <w:sz w:val="24"/>
          <w:szCs w:val="24"/>
          <w:lang w:eastAsia="ru-RU"/>
        </w:rPr>
        <w:t xml:space="preserve">осуществляется в соответствии с положением о родительском </w:t>
      </w:r>
      <w:r w:rsidRPr="00CA2555">
        <w:rPr>
          <w:rFonts w:ascii="Times New Roman" w:eastAsia="Times New Roman" w:hAnsi="Times New Roman" w:cs="Times New Roman"/>
          <w:bCs/>
          <w:sz w:val="24"/>
          <w:szCs w:val="24"/>
          <w:lang w:eastAsia="ru-RU"/>
        </w:rPr>
        <w:t>комитете</w:t>
      </w:r>
      <w:r w:rsidRPr="00CA2555">
        <w:rPr>
          <w:rFonts w:ascii="Times New Roman" w:eastAsia="MS Mincho" w:hAnsi="Times New Roman" w:cs="Times New Roman"/>
          <w:bCs/>
          <w:sz w:val="24"/>
          <w:szCs w:val="24"/>
          <w:lang w:eastAsia="ru-RU"/>
        </w:rPr>
        <w:t>.</w:t>
      </w:r>
    </w:p>
    <w:p w:rsidR="006A63B8" w:rsidRDefault="006A63B8"/>
    <w:sectPr w:rsidR="006A6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C2176"/>
    <w:multiLevelType w:val="hybridMultilevel"/>
    <w:tmpl w:val="A2A2A7C0"/>
    <w:lvl w:ilvl="0" w:tplc="FFFFFFFF">
      <w:numFmt w:val="decimal"/>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4F"/>
    <w:rsid w:val="00137E4F"/>
    <w:rsid w:val="006A63B8"/>
    <w:rsid w:val="00CA2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4097D-9F6A-4630-BDBB-AC39E74E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2021-10-27T17:40:00Z</dcterms:created>
  <dcterms:modified xsi:type="dcterms:W3CDTF">2021-10-27T17:41:00Z</dcterms:modified>
</cp:coreProperties>
</file>